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413A47" w14:textId="77777777" w:rsidR="0094242A" w:rsidRPr="00504C47" w:rsidRDefault="001E2B37" w:rsidP="002969CE">
      <w:pPr>
        <w:jc w:val="center"/>
        <w:rPr>
          <w:b/>
          <w:sz w:val="22"/>
          <w:szCs w:val="22"/>
        </w:rPr>
      </w:pPr>
      <w:r w:rsidRPr="00504C47">
        <w:rPr>
          <w:b/>
          <w:sz w:val="22"/>
          <w:szCs w:val="22"/>
        </w:rPr>
        <w:t>ОФЕРТА</w:t>
      </w:r>
      <w:r w:rsidR="002969CE" w:rsidRPr="00504C47">
        <w:rPr>
          <w:b/>
          <w:sz w:val="22"/>
          <w:szCs w:val="22"/>
        </w:rPr>
        <w:t xml:space="preserve"> </w:t>
      </w:r>
    </w:p>
    <w:p w14:paraId="7E9496E9" w14:textId="6A14C082" w:rsidR="001E2B37" w:rsidRPr="00504C47" w:rsidRDefault="001E2B37" w:rsidP="0094242A">
      <w:pPr>
        <w:jc w:val="center"/>
        <w:rPr>
          <w:b/>
          <w:sz w:val="22"/>
          <w:szCs w:val="22"/>
        </w:rPr>
      </w:pPr>
      <w:r w:rsidRPr="00504C47">
        <w:rPr>
          <w:b/>
          <w:sz w:val="22"/>
          <w:szCs w:val="22"/>
        </w:rPr>
        <w:t xml:space="preserve">на заключение </w:t>
      </w:r>
      <w:r w:rsidR="005C150B" w:rsidRPr="00504C47">
        <w:rPr>
          <w:b/>
          <w:sz w:val="22"/>
          <w:szCs w:val="22"/>
        </w:rPr>
        <w:t>договора на поставку товара и/или оказание услуг</w:t>
      </w:r>
    </w:p>
    <w:p w14:paraId="256E7570" w14:textId="77777777" w:rsidR="001E2B37" w:rsidRPr="00504C47" w:rsidRDefault="001E2B37" w:rsidP="001E2B37">
      <w:pPr>
        <w:pStyle w:val="a7"/>
        <w:jc w:val="both"/>
        <w:rPr>
          <w:rFonts w:ascii="Times New Roman" w:hAnsi="Times New Roman" w:cs="Times New Roman"/>
        </w:rPr>
      </w:pPr>
    </w:p>
    <w:p w14:paraId="7EA3A04B" w14:textId="06DA81C8" w:rsidR="00A37711" w:rsidRPr="00504C47" w:rsidRDefault="001E2B37" w:rsidP="00676BE2">
      <w:pPr>
        <w:pStyle w:val="a7"/>
        <w:jc w:val="both"/>
        <w:rPr>
          <w:rFonts w:ascii="Times New Roman" w:hAnsi="Times New Roman" w:cs="Times New Roman"/>
        </w:rPr>
      </w:pPr>
      <w:r w:rsidRPr="00504C47">
        <w:rPr>
          <w:rFonts w:ascii="Times New Roman" w:hAnsi="Times New Roman" w:cs="Times New Roman"/>
        </w:rPr>
        <w:t xml:space="preserve">г. </w:t>
      </w:r>
      <w:r w:rsidR="00FC321A" w:rsidRPr="00504C47">
        <w:rPr>
          <w:rFonts w:ascii="Times New Roman" w:hAnsi="Times New Roman" w:cs="Times New Roman"/>
        </w:rPr>
        <w:t>Москва</w:t>
      </w:r>
      <w:r w:rsidR="002613DD" w:rsidRPr="00504C47">
        <w:rPr>
          <w:rFonts w:ascii="Times New Roman" w:hAnsi="Times New Roman" w:cs="Times New Roman"/>
        </w:rPr>
        <w:t xml:space="preserve">  </w:t>
      </w:r>
      <w:r w:rsidR="00235236" w:rsidRPr="00504C47">
        <w:rPr>
          <w:rFonts w:ascii="Times New Roman" w:hAnsi="Times New Roman" w:cs="Times New Roman"/>
        </w:rPr>
        <w:t xml:space="preserve">                                                   </w:t>
      </w:r>
      <w:r w:rsidR="00525E39" w:rsidRPr="00504C47">
        <w:rPr>
          <w:rFonts w:ascii="Times New Roman" w:hAnsi="Times New Roman" w:cs="Times New Roman"/>
        </w:rPr>
        <w:t xml:space="preserve">                </w:t>
      </w:r>
      <w:r w:rsidR="001304D5" w:rsidRPr="00504C47">
        <w:rPr>
          <w:rFonts w:ascii="Times New Roman" w:hAnsi="Times New Roman" w:cs="Times New Roman"/>
        </w:rPr>
        <w:t xml:space="preserve"> </w:t>
      </w:r>
      <w:r w:rsidR="00A37711" w:rsidRPr="00504C47">
        <w:rPr>
          <w:rFonts w:ascii="Times New Roman" w:hAnsi="Times New Roman" w:cs="Times New Roman"/>
        </w:rPr>
        <w:t xml:space="preserve">                   </w:t>
      </w:r>
      <w:r w:rsidR="00504C47">
        <w:rPr>
          <w:rFonts w:ascii="Times New Roman" w:hAnsi="Times New Roman" w:cs="Times New Roman"/>
        </w:rPr>
        <w:t xml:space="preserve">             </w:t>
      </w:r>
      <w:r w:rsidR="00083E4F">
        <w:rPr>
          <w:rFonts w:ascii="Times New Roman" w:hAnsi="Times New Roman" w:cs="Times New Roman"/>
        </w:rPr>
        <w:t xml:space="preserve">                   15 июля 2021 г.</w:t>
      </w:r>
    </w:p>
    <w:p w14:paraId="57B10F5E" w14:textId="77777777" w:rsidR="00FC321A" w:rsidRPr="00504C47" w:rsidRDefault="001E2B37" w:rsidP="00FC321A">
      <w:pPr>
        <w:pStyle w:val="a7"/>
        <w:jc w:val="both"/>
        <w:rPr>
          <w:rFonts w:ascii="Times New Roman" w:hAnsi="Times New Roman" w:cs="Times New Roman"/>
        </w:rPr>
      </w:pPr>
      <w:r w:rsidRPr="00504C47">
        <w:rPr>
          <w:rFonts w:ascii="Times New Roman" w:hAnsi="Times New Roman" w:cs="Times New Roman"/>
        </w:rPr>
        <w:tab/>
      </w:r>
    </w:p>
    <w:p w14:paraId="686DA544" w14:textId="56A83FAB" w:rsidR="000C7B82" w:rsidRPr="00C825E4" w:rsidRDefault="00FC321A" w:rsidP="00C825E4">
      <w:pPr>
        <w:pStyle w:val="a7"/>
        <w:ind w:firstLine="567"/>
        <w:jc w:val="both"/>
        <w:rPr>
          <w:bCs/>
          <w:iCs/>
        </w:rPr>
      </w:pPr>
      <w:r w:rsidRPr="00504C47">
        <w:rPr>
          <w:rFonts w:ascii="Times New Roman" w:hAnsi="Times New Roman" w:cs="Times New Roman"/>
          <w:bCs/>
          <w:iCs/>
        </w:rPr>
        <w:t>Общество</w:t>
      </w:r>
      <w:r w:rsidR="002613DD" w:rsidRPr="00504C47">
        <w:rPr>
          <w:rFonts w:ascii="Times New Roman" w:hAnsi="Times New Roman" w:cs="Times New Roman"/>
          <w:bCs/>
          <w:iCs/>
        </w:rPr>
        <w:t xml:space="preserve"> </w:t>
      </w:r>
      <w:r w:rsidRPr="00504C47">
        <w:rPr>
          <w:rFonts w:ascii="Times New Roman" w:hAnsi="Times New Roman" w:cs="Times New Roman"/>
          <w:bCs/>
          <w:iCs/>
        </w:rPr>
        <w:t xml:space="preserve">с ограниченной ответственностью </w:t>
      </w:r>
      <w:r w:rsidR="002613DD" w:rsidRPr="00504C47">
        <w:rPr>
          <w:rFonts w:ascii="Times New Roman" w:hAnsi="Times New Roman" w:cs="Times New Roman"/>
          <w:bCs/>
          <w:iCs/>
        </w:rPr>
        <w:t>«</w:t>
      </w:r>
      <w:r w:rsidRPr="00504C47">
        <w:rPr>
          <w:rFonts w:ascii="Times New Roman" w:hAnsi="Times New Roman" w:cs="Times New Roman"/>
          <w:bCs/>
          <w:iCs/>
        </w:rPr>
        <w:t>Астрал</w:t>
      </w:r>
      <w:r w:rsidR="00C825E4">
        <w:rPr>
          <w:rFonts w:ascii="Times New Roman" w:hAnsi="Times New Roman" w:cs="Times New Roman"/>
          <w:bCs/>
          <w:iCs/>
        </w:rPr>
        <w:t xml:space="preserve"> Партнер</w:t>
      </w:r>
      <w:r w:rsidR="002613DD" w:rsidRPr="00504C47">
        <w:rPr>
          <w:rFonts w:ascii="Times New Roman" w:hAnsi="Times New Roman" w:cs="Times New Roman"/>
          <w:bCs/>
          <w:iCs/>
        </w:rPr>
        <w:t>»</w:t>
      </w:r>
      <w:r w:rsidR="00235CA4" w:rsidRPr="00504C47">
        <w:rPr>
          <w:rFonts w:ascii="Times New Roman" w:hAnsi="Times New Roman" w:cs="Times New Roman"/>
          <w:bCs/>
          <w:iCs/>
        </w:rPr>
        <w:t xml:space="preserve"> (ОГРН:</w:t>
      </w:r>
      <w:r w:rsidR="00C825E4">
        <w:rPr>
          <w:rFonts w:ascii="Times New Roman" w:hAnsi="Times New Roman" w:cs="Times New Roman"/>
          <w:bCs/>
          <w:iCs/>
        </w:rPr>
        <w:t xml:space="preserve"> </w:t>
      </w:r>
      <w:r w:rsidR="00C825E4" w:rsidRPr="00C825E4">
        <w:rPr>
          <w:rFonts w:ascii="Times New Roman" w:hAnsi="Times New Roman" w:cs="Times New Roman"/>
          <w:bCs/>
          <w:iCs/>
        </w:rPr>
        <w:t>1157746711429</w:t>
      </w:r>
      <w:r w:rsidR="00235CA4" w:rsidRPr="00504C47">
        <w:rPr>
          <w:rFonts w:ascii="Times New Roman" w:hAnsi="Times New Roman" w:cs="Times New Roman"/>
          <w:bCs/>
          <w:iCs/>
        </w:rPr>
        <w:t>; ИНН</w:t>
      </w:r>
      <w:r w:rsidR="00702FD4" w:rsidRPr="00504C47">
        <w:rPr>
          <w:rFonts w:ascii="Times New Roman" w:hAnsi="Times New Roman" w:cs="Times New Roman"/>
          <w:bCs/>
          <w:iCs/>
        </w:rPr>
        <w:t>:</w:t>
      </w:r>
      <w:r w:rsidR="00C825E4">
        <w:rPr>
          <w:rFonts w:ascii="Times New Roman" w:hAnsi="Times New Roman" w:cs="Times New Roman"/>
          <w:bCs/>
          <w:iCs/>
        </w:rPr>
        <w:t xml:space="preserve"> </w:t>
      </w:r>
      <w:r w:rsidR="00C825E4" w:rsidRPr="00C825E4">
        <w:rPr>
          <w:rFonts w:ascii="Times New Roman" w:hAnsi="Times New Roman" w:cs="Times New Roman"/>
          <w:bCs/>
          <w:iCs/>
        </w:rPr>
        <w:t>7720311267</w:t>
      </w:r>
      <w:r w:rsidR="00235CA4" w:rsidRPr="00504C47">
        <w:rPr>
          <w:rFonts w:ascii="Times New Roman" w:hAnsi="Times New Roman" w:cs="Times New Roman"/>
          <w:bCs/>
          <w:iCs/>
        </w:rPr>
        <w:t>; место нахождения:</w:t>
      </w:r>
      <w:r w:rsidR="002613DD" w:rsidRPr="00504C47">
        <w:rPr>
          <w:rFonts w:ascii="Times New Roman" w:hAnsi="Times New Roman" w:cs="Times New Roman"/>
          <w:bCs/>
          <w:iCs/>
        </w:rPr>
        <w:t xml:space="preserve"> </w:t>
      </w:r>
      <w:r w:rsidRPr="00504C47">
        <w:rPr>
          <w:rFonts w:ascii="Times New Roman" w:hAnsi="Times New Roman" w:cs="Times New Roman"/>
          <w:bCs/>
          <w:iCs/>
        </w:rPr>
        <w:t>11123, г. Москва, ш. Энтузиастов, д. 56, стр. 32, ОФИС 2</w:t>
      </w:r>
      <w:r w:rsidR="00C825E4">
        <w:rPr>
          <w:rFonts w:ascii="Times New Roman" w:hAnsi="Times New Roman" w:cs="Times New Roman"/>
          <w:bCs/>
          <w:iCs/>
        </w:rPr>
        <w:t>0</w:t>
      </w:r>
      <w:r w:rsidRPr="00504C47">
        <w:rPr>
          <w:rFonts w:ascii="Times New Roman" w:hAnsi="Times New Roman" w:cs="Times New Roman"/>
          <w:bCs/>
          <w:iCs/>
        </w:rPr>
        <w:t>4.</w:t>
      </w:r>
      <w:r w:rsidR="00235CA4" w:rsidRPr="00504C47">
        <w:rPr>
          <w:rFonts w:ascii="Times New Roman" w:hAnsi="Times New Roman" w:cs="Times New Roman"/>
          <w:bCs/>
          <w:iCs/>
        </w:rPr>
        <w:t>), именуемое в дальнейшем «</w:t>
      </w:r>
      <w:r w:rsidRPr="00504C47">
        <w:rPr>
          <w:rFonts w:ascii="Times New Roman" w:hAnsi="Times New Roman" w:cs="Times New Roman"/>
          <w:bCs/>
          <w:iCs/>
        </w:rPr>
        <w:t>Компания</w:t>
      </w:r>
      <w:r w:rsidR="00235CA4" w:rsidRPr="00504C47">
        <w:rPr>
          <w:rFonts w:ascii="Times New Roman" w:hAnsi="Times New Roman" w:cs="Times New Roman"/>
          <w:bCs/>
          <w:iCs/>
        </w:rPr>
        <w:t xml:space="preserve">», в лице </w:t>
      </w:r>
      <w:r w:rsidRPr="00504C47">
        <w:rPr>
          <w:rFonts w:ascii="Times New Roman" w:hAnsi="Times New Roman" w:cs="Times New Roman"/>
          <w:bCs/>
          <w:iCs/>
        </w:rPr>
        <w:t>д</w:t>
      </w:r>
      <w:r w:rsidR="00A620A7" w:rsidRPr="00504C47">
        <w:rPr>
          <w:rFonts w:ascii="Times New Roman" w:hAnsi="Times New Roman" w:cs="Times New Roman"/>
          <w:bCs/>
          <w:iCs/>
        </w:rPr>
        <w:t xml:space="preserve">иректора </w:t>
      </w:r>
      <w:proofErr w:type="spellStart"/>
      <w:r w:rsidRPr="00504C47">
        <w:rPr>
          <w:rFonts w:ascii="Times New Roman" w:hAnsi="Times New Roman" w:cs="Times New Roman"/>
          <w:bCs/>
          <w:iCs/>
        </w:rPr>
        <w:t>Мео</w:t>
      </w:r>
      <w:proofErr w:type="spellEnd"/>
      <w:r w:rsidRPr="00504C47">
        <w:rPr>
          <w:rFonts w:ascii="Times New Roman" w:hAnsi="Times New Roman" w:cs="Times New Roman"/>
          <w:bCs/>
          <w:iCs/>
        </w:rPr>
        <w:t xml:space="preserve"> Юрия Николаевича</w:t>
      </w:r>
      <w:r w:rsidR="00235CA4" w:rsidRPr="00504C47">
        <w:rPr>
          <w:rFonts w:ascii="Times New Roman" w:hAnsi="Times New Roman" w:cs="Times New Roman"/>
          <w:bCs/>
          <w:iCs/>
        </w:rPr>
        <w:t xml:space="preserve">, действующего на основании </w:t>
      </w:r>
      <w:r w:rsidR="00A620A7" w:rsidRPr="00504C47">
        <w:rPr>
          <w:rFonts w:ascii="Times New Roman" w:hAnsi="Times New Roman" w:cs="Times New Roman"/>
          <w:bCs/>
          <w:iCs/>
        </w:rPr>
        <w:t>устава</w:t>
      </w:r>
      <w:r w:rsidR="00235CA4" w:rsidRPr="00504C47">
        <w:rPr>
          <w:rFonts w:ascii="Times New Roman" w:hAnsi="Times New Roman" w:cs="Times New Roman"/>
          <w:bCs/>
          <w:iCs/>
        </w:rPr>
        <w:t xml:space="preserve">, путем размещения (опубликования) настоящей </w:t>
      </w:r>
      <w:r w:rsidR="00FB2DB5" w:rsidRPr="00504C47">
        <w:rPr>
          <w:rFonts w:ascii="Times New Roman" w:hAnsi="Times New Roman" w:cs="Times New Roman"/>
          <w:bCs/>
          <w:iCs/>
        </w:rPr>
        <w:t>о</w:t>
      </w:r>
      <w:r w:rsidR="00235CA4" w:rsidRPr="00504C47">
        <w:rPr>
          <w:rFonts w:ascii="Times New Roman" w:hAnsi="Times New Roman" w:cs="Times New Roman"/>
          <w:bCs/>
          <w:iCs/>
        </w:rPr>
        <w:t xml:space="preserve">ферты в информационно-телекоммуникационной сети «Интернет», предлагает в соответствии со ст. 435 Гражданского кодекса Российской Федерации </w:t>
      </w:r>
      <w:r w:rsidR="00AE1F86" w:rsidRPr="00504C47">
        <w:rPr>
          <w:rFonts w:ascii="Times New Roman" w:hAnsi="Times New Roman" w:cs="Times New Roman"/>
          <w:bCs/>
          <w:iCs/>
        </w:rPr>
        <w:t>юридическим лицам или</w:t>
      </w:r>
      <w:r w:rsidR="000C7C07" w:rsidRPr="00504C47">
        <w:rPr>
          <w:rFonts w:ascii="Times New Roman" w:hAnsi="Times New Roman" w:cs="Times New Roman"/>
          <w:bCs/>
          <w:iCs/>
        </w:rPr>
        <w:t xml:space="preserve"> </w:t>
      </w:r>
      <w:r w:rsidR="00885500">
        <w:rPr>
          <w:rFonts w:ascii="Times New Roman" w:hAnsi="Times New Roman" w:cs="Times New Roman"/>
          <w:bCs/>
          <w:iCs/>
        </w:rPr>
        <w:t xml:space="preserve">физическим лицам (включая </w:t>
      </w:r>
      <w:r w:rsidR="00235CA4" w:rsidRPr="00504C47">
        <w:rPr>
          <w:rFonts w:ascii="Times New Roman" w:hAnsi="Times New Roman" w:cs="Times New Roman"/>
          <w:bCs/>
          <w:iCs/>
        </w:rPr>
        <w:t>индивидуальны</w:t>
      </w:r>
      <w:r w:rsidR="00885500">
        <w:rPr>
          <w:rFonts w:ascii="Times New Roman" w:hAnsi="Times New Roman" w:cs="Times New Roman"/>
          <w:bCs/>
          <w:iCs/>
        </w:rPr>
        <w:t>х</w:t>
      </w:r>
      <w:r w:rsidR="00235CA4" w:rsidRPr="00504C47">
        <w:rPr>
          <w:rFonts w:ascii="Times New Roman" w:hAnsi="Times New Roman" w:cs="Times New Roman"/>
          <w:bCs/>
          <w:iCs/>
        </w:rPr>
        <w:t xml:space="preserve"> предпринимател</w:t>
      </w:r>
      <w:r w:rsidR="00885500">
        <w:rPr>
          <w:rFonts w:ascii="Times New Roman" w:hAnsi="Times New Roman" w:cs="Times New Roman"/>
          <w:bCs/>
          <w:iCs/>
        </w:rPr>
        <w:t>ей)</w:t>
      </w:r>
      <w:r w:rsidR="00235CA4" w:rsidRPr="00504C47">
        <w:rPr>
          <w:rFonts w:ascii="Times New Roman" w:hAnsi="Times New Roman" w:cs="Times New Roman"/>
          <w:bCs/>
          <w:iCs/>
        </w:rPr>
        <w:t>, именуемым в дальнейшем «</w:t>
      </w:r>
      <w:r w:rsidRPr="00504C47">
        <w:rPr>
          <w:rFonts w:ascii="Times New Roman" w:hAnsi="Times New Roman" w:cs="Times New Roman"/>
          <w:bCs/>
          <w:iCs/>
        </w:rPr>
        <w:t>Клиент</w:t>
      </w:r>
      <w:r w:rsidR="00235CA4" w:rsidRPr="00504C47">
        <w:rPr>
          <w:rFonts w:ascii="Times New Roman" w:hAnsi="Times New Roman" w:cs="Times New Roman"/>
          <w:bCs/>
          <w:iCs/>
        </w:rPr>
        <w:t>», заключить</w:t>
      </w:r>
      <w:r w:rsidR="00AE1F86" w:rsidRPr="00504C47">
        <w:rPr>
          <w:rFonts w:ascii="Times New Roman" w:hAnsi="Times New Roman" w:cs="Times New Roman"/>
          <w:bCs/>
          <w:iCs/>
        </w:rPr>
        <w:t xml:space="preserve"> договор</w:t>
      </w:r>
      <w:r w:rsidRPr="00504C47">
        <w:rPr>
          <w:rFonts w:ascii="Times New Roman" w:hAnsi="Times New Roman" w:cs="Times New Roman"/>
          <w:bCs/>
          <w:iCs/>
        </w:rPr>
        <w:t xml:space="preserve"> на поставку товара и/или оказание услуг</w:t>
      </w:r>
      <w:r w:rsidR="00235CA4" w:rsidRPr="00504C47">
        <w:rPr>
          <w:rFonts w:ascii="Times New Roman" w:hAnsi="Times New Roman" w:cs="Times New Roman"/>
          <w:bCs/>
          <w:iCs/>
        </w:rPr>
        <w:t xml:space="preserve"> (далее – «</w:t>
      </w:r>
      <w:r w:rsidR="00FB2DB5" w:rsidRPr="00504C47">
        <w:rPr>
          <w:rFonts w:ascii="Times New Roman" w:hAnsi="Times New Roman" w:cs="Times New Roman"/>
          <w:bCs/>
          <w:iCs/>
        </w:rPr>
        <w:t>Оферта</w:t>
      </w:r>
      <w:r w:rsidR="00235CA4" w:rsidRPr="00504C47">
        <w:rPr>
          <w:rFonts w:ascii="Times New Roman" w:hAnsi="Times New Roman" w:cs="Times New Roman"/>
          <w:bCs/>
          <w:iCs/>
        </w:rPr>
        <w:t>») на указанных в настоящей Оферте условиях.</w:t>
      </w:r>
    </w:p>
    <w:p w14:paraId="7FCD218D" w14:textId="4D4D3804" w:rsidR="00071E9B" w:rsidRPr="00504C47" w:rsidRDefault="0078315B" w:rsidP="00B173E4">
      <w:pPr>
        <w:pStyle w:val="a7"/>
        <w:ind w:firstLine="567"/>
        <w:jc w:val="both"/>
        <w:rPr>
          <w:rFonts w:ascii="Times New Roman" w:hAnsi="Times New Roman" w:cs="Times New Roman"/>
          <w:bCs/>
          <w:iCs/>
        </w:rPr>
      </w:pPr>
      <w:r w:rsidRPr="00504C47">
        <w:rPr>
          <w:rFonts w:ascii="Times New Roman" w:hAnsi="Times New Roman" w:cs="Times New Roman"/>
          <w:bCs/>
          <w:iCs/>
        </w:rPr>
        <w:t>На основании</w:t>
      </w:r>
      <w:r w:rsidR="00972168" w:rsidRPr="00504C47">
        <w:rPr>
          <w:rFonts w:ascii="Times New Roman" w:hAnsi="Times New Roman" w:cs="Times New Roman"/>
          <w:bCs/>
          <w:iCs/>
        </w:rPr>
        <w:t> ст</w:t>
      </w:r>
      <w:r w:rsidRPr="00504C47">
        <w:rPr>
          <w:rFonts w:ascii="Times New Roman" w:hAnsi="Times New Roman" w:cs="Times New Roman"/>
          <w:bCs/>
          <w:iCs/>
        </w:rPr>
        <w:t>.</w:t>
      </w:r>
      <w:r w:rsidR="00972168" w:rsidRPr="00504C47">
        <w:rPr>
          <w:rFonts w:ascii="Times New Roman" w:hAnsi="Times New Roman" w:cs="Times New Roman"/>
          <w:bCs/>
          <w:iCs/>
        </w:rPr>
        <w:t xml:space="preserve"> 438 Гражданского кодекса Российской Федерации </w:t>
      </w:r>
      <w:r w:rsidRPr="00504C47">
        <w:rPr>
          <w:rFonts w:ascii="Times New Roman" w:hAnsi="Times New Roman" w:cs="Times New Roman"/>
          <w:bCs/>
          <w:iCs/>
        </w:rPr>
        <w:t>акцепт настояще</w:t>
      </w:r>
      <w:r w:rsidR="001D35C5" w:rsidRPr="00504C47">
        <w:rPr>
          <w:rFonts w:ascii="Times New Roman" w:hAnsi="Times New Roman" w:cs="Times New Roman"/>
          <w:bCs/>
          <w:iCs/>
        </w:rPr>
        <w:t>й Оферты</w:t>
      </w:r>
      <w:r w:rsidRPr="00504C47">
        <w:rPr>
          <w:rFonts w:ascii="Times New Roman" w:hAnsi="Times New Roman" w:cs="Times New Roman"/>
          <w:bCs/>
          <w:iCs/>
        </w:rPr>
        <w:t xml:space="preserve"> считается совершенным, а </w:t>
      </w:r>
      <w:r w:rsidR="000E25CB" w:rsidRPr="00504C47">
        <w:rPr>
          <w:rFonts w:ascii="Times New Roman" w:hAnsi="Times New Roman" w:cs="Times New Roman"/>
          <w:bCs/>
          <w:iCs/>
        </w:rPr>
        <w:t>д</w:t>
      </w:r>
      <w:r w:rsidR="0044557B" w:rsidRPr="00504C47">
        <w:rPr>
          <w:rFonts w:ascii="Times New Roman" w:hAnsi="Times New Roman" w:cs="Times New Roman"/>
          <w:bCs/>
          <w:iCs/>
        </w:rPr>
        <w:t>оговор</w:t>
      </w:r>
      <w:r w:rsidRPr="00504C47">
        <w:rPr>
          <w:rFonts w:ascii="Times New Roman" w:hAnsi="Times New Roman" w:cs="Times New Roman"/>
          <w:bCs/>
          <w:iCs/>
        </w:rPr>
        <w:t xml:space="preserve"> заключенным в момент </w:t>
      </w:r>
      <w:r w:rsidR="0044557B" w:rsidRPr="00504C47">
        <w:rPr>
          <w:rFonts w:ascii="Times New Roman" w:hAnsi="Times New Roman" w:cs="Times New Roman"/>
          <w:bCs/>
          <w:iCs/>
        </w:rPr>
        <w:t xml:space="preserve">оплаты </w:t>
      </w:r>
      <w:r w:rsidR="00FC321A" w:rsidRPr="00504C47">
        <w:rPr>
          <w:rFonts w:ascii="Times New Roman" w:hAnsi="Times New Roman" w:cs="Times New Roman"/>
          <w:bCs/>
          <w:iCs/>
        </w:rPr>
        <w:t>Клиентом</w:t>
      </w:r>
      <w:r w:rsidR="00397E27" w:rsidRPr="00504C47">
        <w:rPr>
          <w:rFonts w:ascii="Times New Roman" w:hAnsi="Times New Roman" w:cs="Times New Roman"/>
          <w:bCs/>
          <w:iCs/>
        </w:rPr>
        <w:t xml:space="preserve"> </w:t>
      </w:r>
      <w:r w:rsidR="0044557B" w:rsidRPr="00504C47">
        <w:rPr>
          <w:rFonts w:ascii="Times New Roman" w:hAnsi="Times New Roman" w:cs="Times New Roman"/>
          <w:bCs/>
          <w:iCs/>
        </w:rPr>
        <w:t xml:space="preserve">выставленного </w:t>
      </w:r>
      <w:r w:rsidR="00FC321A" w:rsidRPr="00504C47">
        <w:rPr>
          <w:rFonts w:ascii="Times New Roman" w:hAnsi="Times New Roman" w:cs="Times New Roman"/>
          <w:bCs/>
          <w:iCs/>
        </w:rPr>
        <w:t>Компанией счета</w:t>
      </w:r>
      <w:r w:rsidR="001A0F88" w:rsidRPr="00504C47">
        <w:rPr>
          <w:rFonts w:ascii="Times New Roman" w:hAnsi="Times New Roman" w:cs="Times New Roman"/>
          <w:bCs/>
          <w:iCs/>
        </w:rPr>
        <w:t xml:space="preserve"> или подписания Спецификации согласно условиям Оферты. </w:t>
      </w:r>
    </w:p>
    <w:p w14:paraId="1BBC710D" w14:textId="2749BEF7" w:rsidR="00FC321A" w:rsidRPr="00504C47" w:rsidRDefault="00FC321A" w:rsidP="00B173E4">
      <w:pPr>
        <w:pStyle w:val="a7"/>
        <w:ind w:firstLine="567"/>
        <w:jc w:val="both"/>
        <w:rPr>
          <w:rFonts w:ascii="Times New Roman" w:hAnsi="Times New Roman" w:cs="Times New Roman"/>
          <w:bCs/>
          <w:iCs/>
        </w:rPr>
      </w:pPr>
    </w:p>
    <w:p w14:paraId="532FC8E5" w14:textId="0774DAA4" w:rsidR="00FC321A" w:rsidRPr="00504C47" w:rsidRDefault="005C150B" w:rsidP="005C150B">
      <w:pPr>
        <w:pStyle w:val="a7"/>
        <w:ind w:firstLine="567"/>
        <w:jc w:val="center"/>
        <w:rPr>
          <w:rFonts w:ascii="Times New Roman" w:hAnsi="Times New Roman" w:cs="Times New Roman"/>
          <w:b/>
          <w:iCs/>
        </w:rPr>
      </w:pPr>
      <w:r w:rsidRPr="00504C47">
        <w:rPr>
          <w:rFonts w:ascii="Times New Roman" w:hAnsi="Times New Roman" w:cs="Times New Roman"/>
          <w:b/>
          <w:iCs/>
        </w:rPr>
        <w:t>1.Термины и определения, используемые в настоящей Оферте</w:t>
      </w:r>
    </w:p>
    <w:p w14:paraId="67638289" w14:textId="77777777" w:rsidR="00826392" w:rsidRPr="00504C47" w:rsidRDefault="00826392" w:rsidP="005C150B">
      <w:pPr>
        <w:pStyle w:val="a7"/>
        <w:ind w:firstLine="567"/>
        <w:jc w:val="center"/>
        <w:rPr>
          <w:rFonts w:ascii="Times New Roman" w:hAnsi="Times New Roman" w:cs="Times New Roman"/>
          <w:bCs/>
          <w:iCs/>
        </w:rPr>
      </w:pPr>
    </w:p>
    <w:p w14:paraId="7CBBDD21" w14:textId="2566E71B" w:rsidR="00E23783" w:rsidRPr="00504C47" w:rsidRDefault="00E23783" w:rsidP="005B1BEC">
      <w:pPr>
        <w:pStyle w:val="a7"/>
        <w:ind w:firstLine="567"/>
        <w:jc w:val="both"/>
        <w:rPr>
          <w:rFonts w:ascii="Times New Roman" w:hAnsi="Times New Roman" w:cs="Times New Roman"/>
          <w:iCs/>
        </w:rPr>
      </w:pPr>
      <w:r w:rsidRPr="00504C47">
        <w:rPr>
          <w:rFonts w:ascii="Times New Roman" w:hAnsi="Times New Roman" w:cs="Times New Roman"/>
          <w:b/>
          <w:bCs/>
          <w:iCs/>
        </w:rPr>
        <w:t>Сайт</w:t>
      </w:r>
      <w:r w:rsidRPr="00504C47">
        <w:rPr>
          <w:rFonts w:ascii="Times New Roman" w:hAnsi="Times New Roman" w:cs="Times New Roman"/>
          <w:iCs/>
        </w:rPr>
        <w:t xml:space="preserve"> – официальный сайт Компании </w:t>
      </w:r>
      <w:hyperlink r:id="rId7" w:history="1">
        <w:r w:rsidRPr="00504C47">
          <w:rPr>
            <w:rStyle w:val="a6"/>
            <w:rFonts w:ascii="Times New Roman" w:hAnsi="Times New Roman" w:cs="Times New Roman"/>
            <w:iCs/>
          </w:rPr>
          <w:t>https://kkt.astral.ru</w:t>
        </w:r>
      </w:hyperlink>
      <w:r w:rsidRPr="00504C47">
        <w:rPr>
          <w:rFonts w:ascii="Times New Roman" w:hAnsi="Times New Roman" w:cs="Times New Roman"/>
          <w:iCs/>
        </w:rPr>
        <w:t xml:space="preserve">. </w:t>
      </w:r>
    </w:p>
    <w:p w14:paraId="5A00CA60" w14:textId="0FFA8546" w:rsidR="005B1BEC" w:rsidRPr="00504C47" w:rsidRDefault="005B1BEC" w:rsidP="005B1BEC">
      <w:pPr>
        <w:pStyle w:val="a7"/>
        <w:ind w:firstLine="567"/>
        <w:jc w:val="both"/>
        <w:rPr>
          <w:rFonts w:ascii="Times New Roman" w:hAnsi="Times New Roman" w:cs="Times New Roman"/>
          <w:iCs/>
        </w:rPr>
      </w:pPr>
      <w:r w:rsidRPr="00504C47">
        <w:rPr>
          <w:rFonts w:ascii="Times New Roman" w:hAnsi="Times New Roman" w:cs="Times New Roman"/>
          <w:b/>
          <w:bCs/>
          <w:iCs/>
        </w:rPr>
        <w:t>ККТ</w:t>
      </w:r>
      <w:r w:rsidRPr="00504C47">
        <w:rPr>
          <w:rFonts w:ascii="Times New Roman" w:hAnsi="Times New Roman" w:cs="Times New Roman"/>
          <w:iCs/>
        </w:rPr>
        <w:t xml:space="preserve"> (контрольно-кассовая техника) - электронные вычислительные машины, иные компьютерные устройства и их комплексы, обеспечивающие запись и хранение фискальных данных в фискальных накопителях, формирующие фискальные документы, обеспечивающие передачу фискальных документов в налоговые органы через оператора фискальных данных и печать фискальных документов на бумажных носителях в соответствии с правилами, установленными законодательством Российской Федерации о применении контрольно-кассовой техники</w:t>
      </w:r>
      <w:r w:rsidR="00852190">
        <w:rPr>
          <w:rFonts w:ascii="Times New Roman" w:hAnsi="Times New Roman" w:cs="Times New Roman"/>
          <w:iCs/>
        </w:rPr>
        <w:t>.</w:t>
      </w:r>
    </w:p>
    <w:p w14:paraId="16F50CD6" w14:textId="212BF599" w:rsidR="00A35DEC" w:rsidRPr="00504C47" w:rsidRDefault="0036307B" w:rsidP="00A35DEC">
      <w:pPr>
        <w:pStyle w:val="a7"/>
        <w:ind w:firstLine="567"/>
        <w:jc w:val="both"/>
        <w:rPr>
          <w:rFonts w:ascii="Times New Roman" w:hAnsi="Times New Roman" w:cs="Times New Roman"/>
          <w:iCs/>
        </w:rPr>
      </w:pPr>
      <w:r w:rsidRPr="00504C47">
        <w:rPr>
          <w:rFonts w:ascii="Times New Roman" w:hAnsi="Times New Roman" w:cs="Times New Roman"/>
          <w:b/>
          <w:bCs/>
          <w:iCs/>
        </w:rPr>
        <w:t>ФН (фискальный накопитель)</w:t>
      </w:r>
      <w:r w:rsidRPr="00504C47">
        <w:rPr>
          <w:rFonts w:ascii="Times New Roman" w:hAnsi="Times New Roman" w:cs="Times New Roman"/>
          <w:iCs/>
        </w:rPr>
        <w:t xml:space="preserve"> - </w:t>
      </w:r>
      <w:r w:rsidR="00A35DEC" w:rsidRPr="00504C47">
        <w:rPr>
          <w:rFonts w:ascii="Times New Roman" w:hAnsi="Times New Roman" w:cs="Times New Roman"/>
          <w:iCs/>
        </w:rPr>
        <w:t>программно-аппаратное шифровальное (криптографическое) средство защиты фискальных данных в опломбированном корпусе, содержащее ключи фискального признака, обеспечивающее возможность формирования фискальных признаков, запись фискальных данных в некорректируемом виде (с фискальными признаками), их энергонезависимое долговременное хранение, проверку фискальных признаков, расшифровывание и аутентификацию фискальных документов, подтверждающих факт получения оператором фискальных данных фискальных документов, переданных контрольно-кассовой техникой, направляемых в контрольно-кассовую технику оператором фискальных данных, а также обеспечивающее возможность шифрования фискальных документов в целях обеспечения конфиденциальности информации, передаваемой оператору фискальных данных, и выполнение иных функций, предусмотренных законодательством Российской Федерации о применении контрольно-кассовой техники</w:t>
      </w:r>
      <w:r w:rsidR="00852190">
        <w:rPr>
          <w:rFonts w:ascii="Times New Roman" w:hAnsi="Times New Roman" w:cs="Times New Roman"/>
          <w:iCs/>
        </w:rPr>
        <w:t>.</w:t>
      </w:r>
    </w:p>
    <w:p w14:paraId="0E8E0B92" w14:textId="0EC3232A" w:rsidR="00A35DEC" w:rsidRPr="00504C47" w:rsidRDefault="00A35DEC" w:rsidP="00A35DEC">
      <w:pPr>
        <w:pStyle w:val="a7"/>
        <w:ind w:firstLine="567"/>
        <w:jc w:val="both"/>
        <w:rPr>
          <w:rFonts w:ascii="Times New Roman" w:hAnsi="Times New Roman" w:cs="Times New Roman"/>
          <w:bCs/>
          <w:iCs/>
        </w:rPr>
      </w:pPr>
      <w:r w:rsidRPr="00504C47">
        <w:rPr>
          <w:rFonts w:ascii="Times New Roman" w:hAnsi="Times New Roman" w:cs="Times New Roman"/>
          <w:b/>
          <w:bCs/>
          <w:iCs/>
        </w:rPr>
        <w:t xml:space="preserve">УПД (универсальный передаточный документ) </w:t>
      </w:r>
      <w:r w:rsidRPr="00504C47">
        <w:rPr>
          <w:rFonts w:ascii="Times New Roman" w:hAnsi="Times New Roman" w:cs="Times New Roman"/>
          <w:iCs/>
        </w:rPr>
        <w:t xml:space="preserve">- </w:t>
      </w:r>
      <w:r w:rsidRPr="00504C47">
        <w:rPr>
          <w:rFonts w:ascii="Times New Roman" w:hAnsi="Times New Roman" w:cs="Times New Roman"/>
          <w:bCs/>
          <w:iCs/>
        </w:rPr>
        <w:t xml:space="preserve">документ по форме, </w:t>
      </w:r>
      <w:r w:rsidR="009F549E" w:rsidRPr="00504C47">
        <w:rPr>
          <w:rFonts w:ascii="Times New Roman" w:hAnsi="Times New Roman" w:cs="Times New Roman"/>
          <w:bCs/>
          <w:iCs/>
        </w:rPr>
        <w:t>содержащей</w:t>
      </w:r>
      <w:r w:rsidRPr="00504C47">
        <w:rPr>
          <w:rFonts w:ascii="Times New Roman" w:hAnsi="Times New Roman" w:cs="Times New Roman"/>
          <w:bCs/>
          <w:iCs/>
        </w:rPr>
        <w:t xml:space="preserve"> обязательные реквизиты первичного документа, установленные ч. 2 ст. 9 Федерального закона № 402-ФЗ «О бухгалтерском учете» от 06.12.2011г.</w:t>
      </w:r>
    </w:p>
    <w:p w14:paraId="63852544" w14:textId="06A2EC8D" w:rsidR="0036307B" w:rsidRPr="00504C47" w:rsidRDefault="00A35DEC" w:rsidP="005B1BEC">
      <w:pPr>
        <w:pStyle w:val="a7"/>
        <w:ind w:firstLine="567"/>
        <w:jc w:val="both"/>
        <w:rPr>
          <w:rFonts w:ascii="Times New Roman" w:hAnsi="Times New Roman" w:cs="Times New Roman"/>
          <w:iCs/>
        </w:rPr>
      </w:pPr>
      <w:r w:rsidRPr="00504C47">
        <w:rPr>
          <w:rFonts w:ascii="Times New Roman" w:hAnsi="Times New Roman" w:cs="Times New Roman"/>
          <w:b/>
          <w:bCs/>
          <w:iCs/>
        </w:rPr>
        <w:t xml:space="preserve">Товар </w:t>
      </w:r>
      <w:r w:rsidRPr="00504C47">
        <w:rPr>
          <w:rFonts w:ascii="Times New Roman" w:hAnsi="Times New Roman" w:cs="Times New Roman"/>
          <w:iCs/>
        </w:rPr>
        <w:t xml:space="preserve">– ККТ, ФН, торговое оборудование и иные вещи, не ограниченные в гражданском обороте согласно ст. 129 Гражданского кодекса Российской Федерации, реализацию которых осуществляет Компания и перечень которых опубликован </w:t>
      </w:r>
      <w:r w:rsidR="000673CE" w:rsidRPr="00504C47">
        <w:rPr>
          <w:rFonts w:ascii="Times New Roman" w:hAnsi="Times New Roman" w:cs="Times New Roman"/>
          <w:iCs/>
        </w:rPr>
        <w:t>на Сайте</w:t>
      </w:r>
      <w:r w:rsidR="00852190">
        <w:rPr>
          <w:rFonts w:ascii="Times New Roman" w:hAnsi="Times New Roman" w:cs="Times New Roman"/>
          <w:iCs/>
        </w:rPr>
        <w:t>.</w:t>
      </w:r>
    </w:p>
    <w:p w14:paraId="2083D575" w14:textId="4D05DC38" w:rsidR="00493FC8" w:rsidRPr="00504C47" w:rsidRDefault="00A35DEC" w:rsidP="005B1BEC">
      <w:pPr>
        <w:pStyle w:val="a7"/>
        <w:ind w:firstLine="567"/>
        <w:jc w:val="both"/>
        <w:rPr>
          <w:rFonts w:ascii="Times New Roman" w:hAnsi="Times New Roman" w:cs="Times New Roman"/>
          <w:iCs/>
        </w:rPr>
      </w:pPr>
      <w:r w:rsidRPr="00504C47">
        <w:rPr>
          <w:rFonts w:ascii="Times New Roman" w:hAnsi="Times New Roman" w:cs="Times New Roman"/>
          <w:b/>
          <w:bCs/>
          <w:iCs/>
        </w:rPr>
        <w:t>Услуги</w:t>
      </w:r>
      <w:r w:rsidRPr="00504C47">
        <w:rPr>
          <w:rFonts w:ascii="Times New Roman" w:hAnsi="Times New Roman" w:cs="Times New Roman"/>
          <w:iCs/>
        </w:rPr>
        <w:t xml:space="preserve"> </w:t>
      </w:r>
      <w:r w:rsidR="0021197D" w:rsidRPr="00504C47">
        <w:rPr>
          <w:rFonts w:ascii="Times New Roman" w:hAnsi="Times New Roman" w:cs="Times New Roman"/>
          <w:iCs/>
        </w:rPr>
        <w:t>–</w:t>
      </w:r>
      <w:r w:rsidRPr="00504C47">
        <w:rPr>
          <w:rFonts w:ascii="Times New Roman" w:hAnsi="Times New Roman" w:cs="Times New Roman"/>
          <w:iCs/>
        </w:rPr>
        <w:t xml:space="preserve"> </w:t>
      </w:r>
      <w:r w:rsidR="0021197D" w:rsidRPr="00504C47">
        <w:rPr>
          <w:rFonts w:ascii="Times New Roman" w:hAnsi="Times New Roman" w:cs="Times New Roman"/>
          <w:iCs/>
        </w:rPr>
        <w:t>для целей исполнения обязательств по настоящей Оферте под услугами может пониматься</w:t>
      </w:r>
      <w:r w:rsidR="00493FC8" w:rsidRPr="00504C47">
        <w:rPr>
          <w:rFonts w:ascii="Times New Roman" w:hAnsi="Times New Roman" w:cs="Times New Roman"/>
          <w:iCs/>
        </w:rPr>
        <w:t xml:space="preserve"> одна из услуг, поименованных на Сайте. </w:t>
      </w:r>
    </w:p>
    <w:p w14:paraId="5CD0D3D0" w14:textId="6AFFC9D4" w:rsidR="0021197D" w:rsidRPr="00504C47" w:rsidRDefault="0021197D" w:rsidP="005B1BEC">
      <w:pPr>
        <w:pStyle w:val="a7"/>
        <w:ind w:firstLine="567"/>
        <w:jc w:val="both"/>
        <w:rPr>
          <w:rFonts w:ascii="Times New Roman" w:hAnsi="Times New Roman" w:cs="Times New Roman"/>
          <w:iCs/>
        </w:rPr>
      </w:pPr>
    </w:p>
    <w:p w14:paraId="71EEBBFB" w14:textId="446ECDE1" w:rsidR="00E664A5" w:rsidRPr="00504C47" w:rsidRDefault="00026BD6" w:rsidP="00026BD6">
      <w:pPr>
        <w:pStyle w:val="a7"/>
        <w:ind w:firstLine="567"/>
        <w:jc w:val="center"/>
        <w:rPr>
          <w:rFonts w:ascii="Times New Roman" w:hAnsi="Times New Roman" w:cs="Times New Roman"/>
          <w:b/>
          <w:bCs/>
          <w:iCs/>
        </w:rPr>
      </w:pPr>
      <w:r w:rsidRPr="00504C47">
        <w:rPr>
          <w:rFonts w:ascii="Times New Roman" w:hAnsi="Times New Roman" w:cs="Times New Roman"/>
          <w:b/>
          <w:bCs/>
          <w:iCs/>
        </w:rPr>
        <w:t>2.Предмет Оферты</w:t>
      </w:r>
    </w:p>
    <w:p w14:paraId="69DD09C0" w14:textId="77777777" w:rsidR="00EF5B42" w:rsidRPr="00504C47" w:rsidRDefault="00EF5B42" w:rsidP="00026BD6">
      <w:pPr>
        <w:pStyle w:val="a7"/>
        <w:ind w:firstLine="567"/>
        <w:jc w:val="center"/>
        <w:rPr>
          <w:rFonts w:ascii="Times New Roman" w:hAnsi="Times New Roman" w:cs="Times New Roman"/>
          <w:b/>
          <w:bCs/>
          <w:iCs/>
        </w:rPr>
      </w:pPr>
    </w:p>
    <w:p w14:paraId="7C3AA4E1" w14:textId="775D8AD0" w:rsidR="00026BD6" w:rsidRPr="00504C47" w:rsidRDefault="00026BD6" w:rsidP="00B26006">
      <w:pPr>
        <w:pStyle w:val="a7"/>
        <w:ind w:firstLine="567"/>
        <w:jc w:val="both"/>
        <w:rPr>
          <w:rFonts w:ascii="Times New Roman" w:hAnsi="Times New Roman" w:cs="Times New Roman"/>
          <w:iCs/>
        </w:rPr>
      </w:pPr>
      <w:r w:rsidRPr="00504C47">
        <w:rPr>
          <w:rFonts w:ascii="Times New Roman" w:hAnsi="Times New Roman" w:cs="Times New Roman"/>
          <w:iCs/>
        </w:rPr>
        <w:t>2.</w:t>
      </w:r>
      <w:proofErr w:type="gramStart"/>
      <w:r w:rsidRPr="00504C47">
        <w:rPr>
          <w:rFonts w:ascii="Times New Roman" w:hAnsi="Times New Roman" w:cs="Times New Roman"/>
          <w:iCs/>
        </w:rPr>
        <w:t>1.По</w:t>
      </w:r>
      <w:proofErr w:type="gramEnd"/>
      <w:r w:rsidRPr="00504C47">
        <w:rPr>
          <w:rFonts w:ascii="Times New Roman" w:hAnsi="Times New Roman" w:cs="Times New Roman"/>
          <w:iCs/>
        </w:rPr>
        <w:t xml:space="preserve"> настоящей Оферте Компания обязуется передавать Клиенту Товары и оказывать </w:t>
      </w:r>
      <w:r w:rsidR="0054201B" w:rsidRPr="00504C47">
        <w:rPr>
          <w:rFonts w:ascii="Times New Roman" w:hAnsi="Times New Roman" w:cs="Times New Roman"/>
          <w:iCs/>
        </w:rPr>
        <w:t>У</w:t>
      </w:r>
      <w:r w:rsidRPr="00504C47">
        <w:rPr>
          <w:rFonts w:ascii="Times New Roman" w:hAnsi="Times New Roman" w:cs="Times New Roman"/>
          <w:iCs/>
        </w:rPr>
        <w:t>слуги, указанные в счетах на оплату</w:t>
      </w:r>
      <w:r w:rsidR="005878FC" w:rsidRPr="00504C47">
        <w:rPr>
          <w:rFonts w:ascii="Times New Roman" w:hAnsi="Times New Roman" w:cs="Times New Roman"/>
          <w:iCs/>
        </w:rPr>
        <w:t xml:space="preserve"> или Спецификациях по форме Приложения № 1</w:t>
      </w:r>
      <w:r w:rsidR="008B323F">
        <w:rPr>
          <w:rFonts w:ascii="Times New Roman" w:hAnsi="Times New Roman" w:cs="Times New Roman"/>
          <w:iCs/>
        </w:rPr>
        <w:t xml:space="preserve"> к Оферте</w:t>
      </w:r>
      <w:r w:rsidRPr="00504C47">
        <w:rPr>
          <w:rFonts w:ascii="Times New Roman" w:hAnsi="Times New Roman" w:cs="Times New Roman"/>
          <w:iCs/>
        </w:rPr>
        <w:t xml:space="preserve">, а </w:t>
      </w:r>
      <w:r w:rsidR="005A4D62" w:rsidRPr="00504C47">
        <w:rPr>
          <w:rFonts w:ascii="Times New Roman" w:hAnsi="Times New Roman" w:cs="Times New Roman"/>
          <w:iCs/>
        </w:rPr>
        <w:t>Клиент обязуется оплачивать соответствующие счета</w:t>
      </w:r>
      <w:r w:rsidR="000D49FB" w:rsidRPr="00504C47">
        <w:rPr>
          <w:rFonts w:ascii="Times New Roman" w:hAnsi="Times New Roman" w:cs="Times New Roman"/>
          <w:iCs/>
        </w:rPr>
        <w:t xml:space="preserve"> или Спецификации</w:t>
      </w:r>
      <w:r w:rsidR="005A4D62" w:rsidRPr="00504C47">
        <w:rPr>
          <w:rFonts w:ascii="Times New Roman" w:hAnsi="Times New Roman" w:cs="Times New Roman"/>
          <w:iCs/>
        </w:rPr>
        <w:t xml:space="preserve">, принимать </w:t>
      </w:r>
      <w:r w:rsidR="00641C4B" w:rsidRPr="00504C47">
        <w:rPr>
          <w:rFonts w:ascii="Times New Roman" w:hAnsi="Times New Roman" w:cs="Times New Roman"/>
          <w:iCs/>
        </w:rPr>
        <w:t>Т</w:t>
      </w:r>
      <w:r w:rsidR="005A4D62" w:rsidRPr="00504C47">
        <w:rPr>
          <w:rFonts w:ascii="Times New Roman" w:hAnsi="Times New Roman" w:cs="Times New Roman"/>
          <w:iCs/>
        </w:rPr>
        <w:t xml:space="preserve">овар и </w:t>
      </w:r>
      <w:r w:rsidR="0054201B" w:rsidRPr="00504C47">
        <w:rPr>
          <w:rFonts w:ascii="Times New Roman" w:hAnsi="Times New Roman" w:cs="Times New Roman"/>
          <w:iCs/>
        </w:rPr>
        <w:t>У</w:t>
      </w:r>
      <w:r w:rsidR="005A4D62" w:rsidRPr="00504C47">
        <w:rPr>
          <w:rFonts w:ascii="Times New Roman" w:hAnsi="Times New Roman" w:cs="Times New Roman"/>
          <w:iCs/>
        </w:rPr>
        <w:t>слуги в порядке и на условиях, предусмотренных Офертой</w:t>
      </w:r>
      <w:r w:rsidR="00641C4B" w:rsidRPr="00504C47">
        <w:rPr>
          <w:rFonts w:ascii="Times New Roman" w:hAnsi="Times New Roman" w:cs="Times New Roman"/>
          <w:iCs/>
        </w:rPr>
        <w:t xml:space="preserve"> и счетом</w:t>
      </w:r>
      <w:r w:rsidR="000D49FB" w:rsidRPr="00504C47">
        <w:rPr>
          <w:rFonts w:ascii="Times New Roman" w:hAnsi="Times New Roman" w:cs="Times New Roman"/>
          <w:iCs/>
        </w:rPr>
        <w:t xml:space="preserve"> или </w:t>
      </w:r>
      <w:r w:rsidR="005878FC" w:rsidRPr="00504C47">
        <w:rPr>
          <w:rFonts w:ascii="Times New Roman" w:hAnsi="Times New Roman" w:cs="Times New Roman"/>
          <w:iCs/>
        </w:rPr>
        <w:t>Спецификацией</w:t>
      </w:r>
      <w:r w:rsidR="00641C4B" w:rsidRPr="00504C47">
        <w:rPr>
          <w:rFonts w:ascii="Times New Roman" w:hAnsi="Times New Roman" w:cs="Times New Roman"/>
          <w:iCs/>
        </w:rPr>
        <w:t>.</w:t>
      </w:r>
    </w:p>
    <w:p w14:paraId="784653E5" w14:textId="771BFAE3" w:rsidR="00E84530" w:rsidRPr="00504C47" w:rsidRDefault="000D49FB" w:rsidP="00F85EA5">
      <w:pPr>
        <w:pStyle w:val="a7"/>
        <w:ind w:firstLine="567"/>
        <w:jc w:val="both"/>
        <w:rPr>
          <w:rFonts w:ascii="Times New Roman" w:hAnsi="Times New Roman" w:cs="Times New Roman"/>
          <w:iCs/>
        </w:rPr>
      </w:pPr>
      <w:r w:rsidRPr="00504C47">
        <w:rPr>
          <w:rFonts w:ascii="Times New Roman" w:hAnsi="Times New Roman" w:cs="Times New Roman"/>
          <w:iCs/>
        </w:rPr>
        <w:t>2.</w:t>
      </w:r>
      <w:proofErr w:type="gramStart"/>
      <w:r w:rsidRPr="00504C47">
        <w:rPr>
          <w:rFonts w:ascii="Times New Roman" w:hAnsi="Times New Roman" w:cs="Times New Roman"/>
          <w:iCs/>
        </w:rPr>
        <w:t>2.Счет</w:t>
      </w:r>
      <w:proofErr w:type="gramEnd"/>
      <w:r w:rsidRPr="00504C47">
        <w:rPr>
          <w:rFonts w:ascii="Times New Roman" w:hAnsi="Times New Roman" w:cs="Times New Roman"/>
          <w:iCs/>
        </w:rPr>
        <w:t xml:space="preserve"> или Спецификация содержит условия, определяющие наименование и количество поставляемого Товара, срок и адрес доставки Товара, условия доставки Товара, наименование оказываемых Услуг, срок оказания Услуг, </w:t>
      </w:r>
      <w:r w:rsidR="00F85EA5" w:rsidRPr="00504C47">
        <w:rPr>
          <w:rFonts w:ascii="Times New Roman" w:hAnsi="Times New Roman" w:cs="Times New Roman"/>
          <w:iCs/>
        </w:rPr>
        <w:t>условия оплаты, иные специальные условия</w:t>
      </w:r>
      <w:r w:rsidR="0094716F" w:rsidRPr="00504C47">
        <w:rPr>
          <w:rFonts w:ascii="Times New Roman" w:hAnsi="Times New Roman" w:cs="Times New Roman"/>
          <w:iCs/>
        </w:rPr>
        <w:t xml:space="preserve">, согласовываемые Сторонами. </w:t>
      </w:r>
    </w:p>
    <w:p w14:paraId="7FC0E8A3" w14:textId="0236CAE1" w:rsidR="0054201B" w:rsidRPr="00504C47" w:rsidRDefault="0054201B" w:rsidP="000C7C07">
      <w:pPr>
        <w:pStyle w:val="a7"/>
        <w:jc w:val="both"/>
        <w:rPr>
          <w:rFonts w:ascii="Times New Roman" w:hAnsi="Times New Roman" w:cs="Times New Roman"/>
          <w:iCs/>
        </w:rPr>
      </w:pPr>
    </w:p>
    <w:p w14:paraId="0B11CD25" w14:textId="0958415B" w:rsidR="007A09D3" w:rsidRPr="00504C47" w:rsidRDefault="007A09D3" w:rsidP="000C7C07">
      <w:pPr>
        <w:pStyle w:val="a7"/>
        <w:ind w:firstLine="567"/>
        <w:jc w:val="center"/>
        <w:rPr>
          <w:rFonts w:ascii="Times New Roman" w:hAnsi="Times New Roman" w:cs="Times New Roman"/>
          <w:b/>
          <w:bCs/>
          <w:iCs/>
        </w:rPr>
      </w:pPr>
      <w:r w:rsidRPr="00504C47">
        <w:rPr>
          <w:rFonts w:ascii="Times New Roman" w:hAnsi="Times New Roman" w:cs="Times New Roman"/>
          <w:b/>
          <w:bCs/>
          <w:iCs/>
        </w:rPr>
        <w:lastRenderedPageBreak/>
        <w:t>3.</w:t>
      </w:r>
      <w:r w:rsidR="00F9395F" w:rsidRPr="00504C47">
        <w:rPr>
          <w:rFonts w:ascii="Times New Roman" w:hAnsi="Times New Roman" w:cs="Times New Roman"/>
          <w:b/>
          <w:bCs/>
          <w:iCs/>
        </w:rPr>
        <w:t>Стоимость и п</w:t>
      </w:r>
      <w:r w:rsidRPr="00504C47">
        <w:rPr>
          <w:rFonts w:ascii="Times New Roman" w:hAnsi="Times New Roman" w:cs="Times New Roman"/>
          <w:b/>
          <w:bCs/>
          <w:iCs/>
        </w:rPr>
        <w:t xml:space="preserve">орядок </w:t>
      </w:r>
      <w:r w:rsidR="000C7C07" w:rsidRPr="00504C47">
        <w:rPr>
          <w:rFonts w:ascii="Times New Roman" w:hAnsi="Times New Roman" w:cs="Times New Roman"/>
          <w:b/>
          <w:bCs/>
          <w:iCs/>
        </w:rPr>
        <w:t>заказа Товаров и Услуг</w:t>
      </w:r>
    </w:p>
    <w:p w14:paraId="7B3459C8" w14:textId="42D6514E" w:rsidR="00A85396" w:rsidRPr="00504C47" w:rsidRDefault="00A85396" w:rsidP="00A85396">
      <w:pPr>
        <w:pStyle w:val="a7"/>
        <w:ind w:firstLine="567"/>
        <w:rPr>
          <w:rFonts w:ascii="Times New Roman" w:hAnsi="Times New Roman" w:cs="Times New Roman"/>
          <w:b/>
          <w:bCs/>
          <w:iCs/>
        </w:rPr>
      </w:pPr>
    </w:p>
    <w:p w14:paraId="32F9F753" w14:textId="33667500" w:rsidR="00A85396" w:rsidRPr="00504C47" w:rsidRDefault="00A85396" w:rsidP="006B0C99">
      <w:pPr>
        <w:pStyle w:val="a7"/>
        <w:ind w:firstLine="567"/>
        <w:jc w:val="both"/>
        <w:rPr>
          <w:rFonts w:ascii="Times New Roman" w:hAnsi="Times New Roman" w:cs="Times New Roman"/>
          <w:iCs/>
        </w:rPr>
      </w:pPr>
      <w:r w:rsidRPr="00504C47">
        <w:rPr>
          <w:rFonts w:ascii="Times New Roman" w:hAnsi="Times New Roman" w:cs="Times New Roman"/>
          <w:iCs/>
        </w:rPr>
        <w:t>3.</w:t>
      </w:r>
      <w:proofErr w:type="gramStart"/>
      <w:r w:rsidRPr="00504C47">
        <w:rPr>
          <w:rFonts w:ascii="Times New Roman" w:hAnsi="Times New Roman" w:cs="Times New Roman"/>
          <w:iCs/>
        </w:rPr>
        <w:t>1.Оформление</w:t>
      </w:r>
      <w:proofErr w:type="gramEnd"/>
      <w:r w:rsidRPr="00504C47">
        <w:rPr>
          <w:rFonts w:ascii="Times New Roman" w:hAnsi="Times New Roman" w:cs="Times New Roman"/>
          <w:iCs/>
        </w:rPr>
        <w:t xml:space="preserve"> заказа на поставку Товаров и оказание Услуг осуществляется в порядке и на условиях, опубликованных </w:t>
      </w:r>
      <w:r w:rsidR="00E23783" w:rsidRPr="00504C47">
        <w:rPr>
          <w:rFonts w:ascii="Times New Roman" w:hAnsi="Times New Roman" w:cs="Times New Roman"/>
          <w:iCs/>
        </w:rPr>
        <w:t>на Сайте</w:t>
      </w:r>
      <w:r w:rsidR="00F9395F" w:rsidRPr="00504C47">
        <w:rPr>
          <w:rFonts w:ascii="Times New Roman" w:hAnsi="Times New Roman" w:cs="Times New Roman"/>
          <w:iCs/>
        </w:rPr>
        <w:t>.</w:t>
      </w:r>
    </w:p>
    <w:p w14:paraId="3A608CA9" w14:textId="20A57436" w:rsidR="00F9395F" w:rsidRPr="00504C47" w:rsidRDefault="00F9395F" w:rsidP="006B0C99">
      <w:pPr>
        <w:pStyle w:val="a7"/>
        <w:ind w:firstLine="567"/>
        <w:jc w:val="both"/>
        <w:rPr>
          <w:rFonts w:ascii="Times New Roman" w:hAnsi="Times New Roman" w:cs="Times New Roman"/>
          <w:iCs/>
        </w:rPr>
      </w:pPr>
      <w:r w:rsidRPr="00504C47">
        <w:rPr>
          <w:rFonts w:ascii="Times New Roman" w:hAnsi="Times New Roman" w:cs="Times New Roman"/>
          <w:iCs/>
        </w:rPr>
        <w:t>Стоимость Товаров и Услуг определяется действующим на дату оформления заказа прайс-листом</w:t>
      </w:r>
      <w:r w:rsidR="00E23783" w:rsidRPr="00504C47">
        <w:rPr>
          <w:rFonts w:ascii="Times New Roman" w:hAnsi="Times New Roman" w:cs="Times New Roman"/>
          <w:iCs/>
        </w:rPr>
        <w:t>, размещенным на Сайте</w:t>
      </w:r>
      <w:r w:rsidRPr="00504C47">
        <w:rPr>
          <w:rFonts w:ascii="Times New Roman" w:hAnsi="Times New Roman" w:cs="Times New Roman"/>
          <w:iCs/>
        </w:rPr>
        <w:t>.</w:t>
      </w:r>
    </w:p>
    <w:p w14:paraId="6C710820" w14:textId="131DA571" w:rsidR="00E84530" w:rsidRPr="00504C47" w:rsidRDefault="00E84530" w:rsidP="006B0C99">
      <w:pPr>
        <w:pStyle w:val="a7"/>
        <w:ind w:firstLine="567"/>
        <w:jc w:val="both"/>
        <w:rPr>
          <w:rFonts w:ascii="Times New Roman" w:hAnsi="Times New Roman" w:cs="Times New Roman"/>
          <w:iCs/>
        </w:rPr>
      </w:pPr>
      <w:r w:rsidRPr="00504C47">
        <w:rPr>
          <w:rFonts w:ascii="Times New Roman" w:hAnsi="Times New Roman" w:cs="Times New Roman"/>
          <w:iCs/>
        </w:rPr>
        <w:t>3.2.В случае, согласования Сторонами поставки Товаров и/или оказания Услуг на условиях 100% предварительной оплаты, оплата выставленного Компанией счета свидетельствует о согласовании Сторонами всех существенных условий для поставки Товара и/или оказания Услуг.</w:t>
      </w:r>
    </w:p>
    <w:p w14:paraId="03AE5C20" w14:textId="77777777" w:rsidR="008603D5" w:rsidRPr="00504C47" w:rsidRDefault="00E84530" w:rsidP="008603D5">
      <w:pPr>
        <w:pStyle w:val="a7"/>
        <w:ind w:firstLine="567"/>
        <w:jc w:val="both"/>
        <w:rPr>
          <w:rFonts w:ascii="Times New Roman" w:hAnsi="Times New Roman" w:cs="Times New Roman"/>
          <w:iCs/>
        </w:rPr>
      </w:pPr>
      <w:r w:rsidRPr="00504C47">
        <w:rPr>
          <w:rFonts w:ascii="Times New Roman" w:hAnsi="Times New Roman" w:cs="Times New Roman"/>
          <w:iCs/>
        </w:rPr>
        <w:t>3.3.В случае согласования Сторонами поставки Товаров и/или оказания Услуг на условиях полной или частичной отсрочки платежа, подписание Сторонами Спецификации свидетельствует о согласовании Сторонами всех существенных условий для поставки Товара и/или оказания Услуг.</w:t>
      </w:r>
    </w:p>
    <w:p w14:paraId="68DA3B1B" w14:textId="10C9C745" w:rsidR="008603D5" w:rsidRPr="00504C47" w:rsidRDefault="008603D5" w:rsidP="008603D5">
      <w:pPr>
        <w:pStyle w:val="a7"/>
        <w:ind w:firstLine="567"/>
        <w:jc w:val="both"/>
        <w:rPr>
          <w:rFonts w:ascii="Times New Roman" w:hAnsi="Times New Roman" w:cs="Times New Roman"/>
          <w:iCs/>
        </w:rPr>
      </w:pPr>
      <w:r w:rsidRPr="00504C47">
        <w:rPr>
          <w:rFonts w:ascii="Times New Roman" w:hAnsi="Times New Roman" w:cs="Times New Roman"/>
          <w:iCs/>
        </w:rPr>
        <w:t>3.</w:t>
      </w:r>
      <w:proofErr w:type="gramStart"/>
      <w:r w:rsidRPr="00504C47">
        <w:rPr>
          <w:rFonts w:ascii="Times New Roman" w:hAnsi="Times New Roman" w:cs="Times New Roman"/>
          <w:iCs/>
        </w:rPr>
        <w:t>4.Оплата</w:t>
      </w:r>
      <w:proofErr w:type="gramEnd"/>
      <w:r w:rsidRPr="00504C47">
        <w:rPr>
          <w:rFonts w:ascii="Times New Roman" w:hAnsi="Times New Roman" w:cs="Times New Roman"/>
          <w:iCs/>
        </w:rPr>
        <w:t xml:space="preserve"> счета без указания (с неверным указанием) его даты и номера в платежном поручении не допускается и не считается его акцептом, за исключением случаев, когда </w:t>
      </w:r>
      <w:r w:rsidR="00444C85" w:rsidRPr="00504C47">
        <w:rPr>
          <w:rFonts w:ascii="Times New Roman" w:hAnsi="Times New Roman" w:cs="Times New Roman"/>
          <w:iCs/>
        </w:rPr>
        <w:t>Компания</w:t>
      </w:r>
      <w:r w:rsidRPr="00504C47">
        <w:rPr>
          <w:rFonts w:ascii="Times New Roman" w:hAnsi="Times New Roman" w:cs="Times New Roman"/>
          <w:iCs/>
        </w:rPr>
        <w:t xml:space="preserve"> по своему усмотрению признал</w:t>
      </w:r>
      <w:r w:rsidR="00444C85" w:rsidRPr="00504C47">
        <w:rPr>
          <w:rFonts w:ascii="Times New Roman" w:hAnsi="Times New Roman" w:cs="Times New Roman"/>
          <w:iCs/>
        </w:rPr>
        <w:t>а</w:t>
      </w:r>
      <w:r w:rsidRPr="00504C47">
        <w:rPr>
          <w:rFonts w:ascii="Times New Roman" w:hAnsi="Times New Roman" w:cs="Times New Roman"/>
          <w:iCs/>
        </w:rPr>
        <w:t xml:space="preserve"> такую оплату надлежащим акцептом. В этом случае денежные средства зачисляются по усмотрению </w:t>
      </w:r>
      <w:r w:rsidR="00444C85" w:rsidRPr="00504C47">
        <w:rPr>
          <w:rFonts w:ascii="Times New Roman" w:hAnsi="Times New Roman" w:cs="Times New Roman"/>
          <w:iCs/>
        </w:rPr>
        <w:t>Компании</w:t>
      </w:r>
      <w:r w:rsidRPr="00504C47">
        <w:rPr>
          <w:rFonts w:ascii="Times New Roman" w:hAnsi="Times New Roman" w:cs="Times New Roman"/>
          <w:iCs/>
        </w:rPr>
        <w:t xml:space="preserve"> в счет оплаты любого из ранее выставленных </w:t>
      </w:r>
      <w:r w:rsidR="00444C85" w:rsidRPr="00504C47">
        <w:rPr>
          <w:rFonts w:ascii="Times New Roman" w:hAnsi="Times New Roman" w:cs="Times New Roman"/>
          <w:iCs/>
        </w:rPr>
        <w:t>Клиенту</w:t>
      </w:r>
      <w:r w:rsidRPr="00504C47">
        <w:rPr>
          <w:rFonts w:ascii="Times New Roman" w:hAnsi="Times New Roman" w:cs="Times New Roman"/>
          <w:iCs/>
        </w:rPr>
        <w:t xml:space="preserve"> и еще не оплаченных счетов, срок оплаты по которым не истек к моменту поступления платежа.</w:t>
      </w:r>
    </w:p>
    <w:p w14:paraId="171A7060" w14:textId="0A0C03F8" w:rsidR="008603D5" w:rsidRPr="00504C47" w:rsidRDefault="00444C85" w:rsidP="008603D5">
      <w:pPr>
        <w:pStyle w:val="a7"/>
        <w:ind w:firstLine="567"/>
        <w:jc w:val="both"/>
        <w:rPr>
          <w:rFonts w:ascii="Times New Roman" w:hAnsi="Times New Roman" w:cs="Times New Roman"/>
          <w:iCs/>
        </w:rPr>
      </w:pPr>
      <w:r w:rsidRPr="00504C47">
        <w:rPr>
          <w:rFonts w:ascii="Times New Roman" w:hAnsi="Times New Roman" w:cs="Times New Roman"/>
          <w:iCs/>
        </w:rPr>
        <w:t>3.</w:t>
      </w:r>
      <w:proofErr w:type="gramStart"/>
      <w:r w:rsidRPr="00504C47">
        <w:rPr>
          <w:rFonts w:ascii="Times New Roman" w:hAnsi="Times New Roman" w:cs="Times New Roman"/>
          <w:iCs/>
        </w:rPr>
        <w:t>5.</w:t>
      </w:r>
      <w:r w:rsidR="008603D5" w:rsidRPr="00504C47">
        <w:rPr>
          <w:rFonts w:ascii="Times New Roman" w:hAnsi="Times New Roman" w:cs="Times New Roman"/>
          <w:iCs/>
        </w:rPr>
        <w:t>Оплата</w:t>
      </w:r>
      <w:proofErr w:type="gramEnd"/>
      <w:r w:rsidR="008603D5" w:rsidRPr="00504C47">
        <w:rPr>
          <w:rFonts w:ascii="Times New Roman" w:hAnsi="Times New Roman" w:cs="Times New Roman"/>
          <w:iCs/>
        </w:rPr>
        <w:t xml:space="preserve"> счета от третьих лиц принимается только при условии указания в назначении платежа его номера и даты, а также наименования </w:t>
      </w:r>
      <w:r w:rsidRPr="00504C47">
        <w:rPr>
          <w:rFonts w:ascii="Times New Roman" w:hAnsi="Times New Roman" w:cs="Times New Roman"/>
          <w:iCs/>
        </w:rPr>
        <w:t>Клиента.</w:t>
      </w:r>
    </w:p>
    <w:p w14:paraId="16C3993B" w14:textId="0047577B" w:rsidR="008603D5" w:rsidRPr="00504C47" w:rsidRDefault="00444C85" w:rsidP="004264E1">
      <w:pPr>
        <w:pStyle w:val="a7"/>
        <w:ind w:firstLine="567"/>
        <w:jc w:val="both"/>
        <w:rPr>
          <w:rFonts w:ascii="Times New Roman" w:hAnsi="Times New Roman" w:cs="Times New Roman"/>
          <w:iCs/>
        </w:rPr>
      </w:pPr>
      <w:r w:rsidRPr="00504C47">
        <w:rPr>
          <w:rFonts w:ascii="Times New Roman" w:hAnsi="Times New Roman" w:cs="Times New Roman"/>
          <w:iCs/>
        </w:rPr>
        <w:t>3.</w:t>
      </w:r>
      <w:proofErr w:type="gramStart"/>
      <w:r w:rsidRPr="00504C47">
        <w:rPr>
          <w:rFonts w:ascii="Times New Roman" w:hAnsi="Times New Roman" w:cs="Times New Roman"/>
          <w:iCs/>
        </w:rPr>
        <w:t>6.</w:t>
      </w:r>
      <w:r w:rsidR="008603D5" w:rsidRPr="00504C47">
        <w:rPr>
          <w:rFonts w:ascii="Times New Roman" w:hAnsi="Times New Roman" w:cs="Times New Roman"/>
          <w:iCs/>
        </w:rPr>
        <w:t>Счет</w:t>
      </w:r>
      <w:proofErr w:type="gramEnd"/>
      <w:r w:rsidR="008603D5" w:rsidRPr="00504C47">
        <w:rPr>
          <w:rFonts w:ascii="Times New Roman" w:hAnsi="Times New Roman" w:cs="Times New Roman"/>
          <w:iCs/>
        </w:rPr>
        <w:t xml:space="preserve"> действителен в течение </w:t>
      </w:r>
      <w:r w:rsidR="00E5506F">
        <w:rPr>
          <w:rFonts w:ascii="Times New Roman" w:hAnsi="Times New Roman" w:cs="Times New Roman"/>
          <w:iCs/>
        </w:rPr>
        <w:t>5 (пяти)</w:t>
      </w:r>
      <w:r w:rsidR="008603D5" w:rsidRPr="00504C47">
        <w:rPr>
          <w:rFonts w:ascii="Times New Roman" w:hAnsi="Times New Roman" w:cs="Times New Roman"/>
          <w:iCs/>
        </w:rPr>
        <w:t xml:space="preserve"> </w:t>
      </w:r>
      <w:r w:rsidR="00E5506F">
        <w:rPr>
          <w:rFonts w:ascii="Times New Roman" w:hAnsi="Times New Roman" w:cs="Times New Roman"/>
          <w:iCs/>
        </w:rPr>
        <w:t>календарных</w:t>
      </w:r>
      <w:r w:rsidR="008603D5" w:rsidRPr="00504C47">
        <w:rPr>
          <w:rFonts w:ascii="Times New Roman" w:hAnsi="Times New Roman" w:cs="Times New Roman"/>
          <w:iCs/>
        </w:rPr>
        <w:t xml:space="preserve"> дней с указанной в нем даты (срок для акцепта)</w:t>
      </w:r>
      <w:r w:rsidRPr="00504C47">
        <w:rPr>
          <w:rFonts w:ascii="Times New Roman" w:hAnsi="Times New Roman" w:cs="Times New Roman"/>
          <w:iCs/>
        </w:rPr>
        <w:t>, если иное не указано в счете.</w:t>
      </w:r>
      <w:r w:rsidR="008603D5" w:rsidRPr="00504C47">
        <w:rPr>
          <w:rFonts w:ascii="Times New Roman" w:hAnsi="Times New Roman" w:cs="Times New Roman"/>
          <w:iCs/>
        </w:rPr>
        <w:t xml:space="preserve"> </w:t>
      </w:r>
      <w:r w:rsidRPr="00504C47">
        <w:rPr>
          <w:rFonts w:ascii="Times New Roman" w:hAnsi="Times New Roman" w:cs="Times New Roman"/>
          <w:iCs/>
        </w:rPr>
        <w:t>Компания</w:t>
      </w:r>
      <w:r w:rsidR="008603D5" w:rsidRPr="00504C47">
        <w:rPr>
          <w:rFonts w:ascii="Times New Roman" w:hAnsi="Times New Roman" w:cs="Times New Roman"/>
          <w:iCs/>
        </w:rPr>
        <w:t xml:space="preserve"> может по своему усмотрению признать оплату, поступившую по истечении указанного срока, надлежащим акцептом.</w:t>
      </w:r>
    </w:p>
    <w:p w14:paraId="556231A1" w14:textId="3316D7D0" w:rsidR="005A4D62" w:rsidRPr="00504C47" w:rsidRDefault="005A4D62" w:rsidP="009E3E6C">
      <w:pPr>
        <w:pStyle w:val="a7"/>
        <w:jc w:val="both"/>
        <w:rPr>
          <w:rFonts w:ascii="Times New Roman" w:hAnsi="Times New Roman" w:cs="Times New Roman"/>
          <w:iCs/>
        </w:rPr>
      </w:pPr>
    </w:p>
    <w:p w14:paraId="26972661" w14:textId="0C3935F7" w:rsidR="009E3E6C" w:rsidRPr="00504C47" w:rsidRDefault="00A85396" w:rsidP="005E0B4C">
      <w:pPr>
        <w:pStyle w:val="a7"/>
        <w:ind w:firstLine="567"/>
        <w:jc w:val="center"/>
        <w:rPr>
          <w:rFonts w:ascii="Times New Roman" w:hAnsi="Times New Roman" w:cs="Times New Roman"/>
          <w:b/>
          <w:bCs/>
          <w:iCs/>
        </w:rPr>
      </w:pPr>
      <w:r w:rsidRPr="00504C47">
        <w:rPr>
          <w:rFonts w:ascii="Times New Roman" w:hAnsi="Times New Roman" w:cs="Times New Roman"/>
          <w:b/>
          <w:bCs/>
          <w:iCs/>
        </w:rPr>
        <w:t>4.Условия доставки Товара</w:t>
      </w:r>
    </w:p>
    <w:p w14:paraId="0C15D0AD" w14:textId="3BF32B9A" w:rsidR="005E0B4C" w:rsidRPr="00504C47" w:rsidRDefault="005E0B4C" w:rsidP="005E0B4C">
      <w:pPr>
        <w:pStyle w:val="a7"/>
        <w:ind w:firstLine="567"/>
        <w:rPr>
          <w:rFonts w:ascii="Times New Roman" w:hAnsi="Times New Roman" w:cs="Times New Roman"/>
          <w:b/>
          <w:bCs/>
          <w:iCs/>
        </w:rPr>
      </w:pPr>
    </w:p>
    <w:p w14:paraId="7ADC99F8" w14:textId="184FDE23" w:rsidR="005E0B4C" w:rsidRPr="00504C47" w:rsidRDefault="005D1B97" w:rsidP="00D1359A">
      <w:pPr>
        <w:pStyle w:val="a7"/>
        <w:ind w:firstLine="567"/>
        <w:jc w:val="both"/>
        <w:rPr>
          <w:rFonts w:ascii="Times New Roman" w:hAnsi="Times New Roman" w:cs="Times New Roman"/>
          <w:iCs/>
        </w:rPr>
      </w:pPr>
      <w:r w:rsidRPr="00504C47">
        <w:rPr>
          <w:rFonts w:ascii="Times New Roman" w:hAnsi="Times New Roman" w:cs="Times New Roman"/>
          <w:iCs/>
        </w:rPr>
        <w:t>4.</w:t>
      </w:r>
      <w:proofErr w:type="gramStart"/>
      <w:r w:rsidRPr="00504C47">
        <w:rPr>
          <w:rFonts w:ascii="Times New Roman" w:hAnsi="Times New Roman" w:cs="Times New Roman"/>
          <w:iCs/>
        </w:rPr>
        <w:t>1.Доставка</w:t>
      </w:r>
      <w:proofErr w:type="gramEnd"/>
      <w:r w:rsidRPr="00504C47">
        <w:rPr>
          <w:rFonts w:ascii="Times New Roman" w:hAnsi="Times New Roman" w:cs="Times New Roman"/>
          <w:iCs/>
        </w:rPr>
        <w:t xml:space="preserve"> Товаров осуществляется в порядке и на условиях, опубликованных Компанией </w:t>
      </w:r>
      <w:r w:rsidR="00E23783" w:rsidRPr="00504C47">
        <w:rPr>
          <w:rFonts w:ascii="Times New Roman" w:hAnsi="Times New Roman" w:cs="Times New Roman"/>
          <w:iCs/>
        </w:rPr>
        <w:t xml:space="preserve">на Сайте. </w:t>
      </w:r>
    </w:p>
    <w:p w14:paraId="5357F43D" w14:textId="1EB7C304" w:rsidR="005D1B97" w:rsidRPr="00504C47" w:rsidRDefault="005D1B97" w:rsidP="00D1359A">
      <w:pPr>
        <w:pStyle w:val="a7"/>
        <w:ind w:firstLine="567"/>
        <w:jc w:val="both"/>
        <w:rPr>
          <w:rFonts w:ascii="Times New Roman" w:hAnsi="Times New Roman" w:cs="Times New Roman"/>
          <w:iCs/>
        </w:rPr>
      </w:pPr>
      <w:r w:rsidRPr="00504C47">
        <w:rPr>
          <w:rFonts w:ascii="Times New Roman" w:hAnsi="Times New Roman" w:cs="Times New Roman"/>
          <w:iCs/>
        </w:rPr>
        <w:t xml:space="preserve">Фактически согласованный Сторонами способ </w:t>
      </w:r>
      <w:r w:rsidR="00370A05" w:rsidRPr="00504C47">
        <w:rPr>
          <w:rFonts w:ascii="Times New Roman" w:hAnsi="Times New Roman" w:cs="Times New Roman"/>
          <w:iCs/>
        </w:rPr>
        <w:t xml:space="preserve">и адрес </w:t>
      </w:r>
      <w:r w:rsidRPr="00504C47">
        <w:rPr>
          <w:rFonts w:ascii="Times New Roman" w:hAnsi="Times New Roman" w:cs="Times New Roman"/>
          <w:iCs/>
        </w:rPr>
        <w:t xml:space="preserve">доставки Товара </w:t>
      </w:r>
      <w:r w:rsidR="00370A05" w:rsidRPr="00504C47">
        <w:rPr>
          <w:rFonts w:ascii="Times New Roman" w:hAnsi="Times New Roman" w:cs="Times New Roman"/>
          <w:iCs/>
        </w:rPr>
        <w:t>указывается в счете или Спецификации, согласно разделу 3 Оферты.</w:t>
      </w:r>
    </w:p>
    <w:p w14:paraId="36459D8F" w14:textId="27BA57D5" w:rsidR="00A85396" w:rsidRPr="00504C47" w:rsidRDefault="00A85396" w:rsidP="00A85396">
      <w:pPr>
        <w:pStyle w:val="a7"/>
        <w:ind w:firstLine="567"/>
        <w:jc w:val="center"/>
        <w:rPr>
          <w:rFonts w:ascii="Times New Roman" w:hAnsi="Times New Roman" w:cs="Times New Roman"/>
          <w:b/>
          <w:bCs/>
          <w:iCs/>
        </w:rPr>
      </w:pPr>
    </w:p>
    <w:p w14:paraId="32C85AE6" w14:textId="64B3B922" w:rsidR="00A85396" w:rsidRPr="00504C47" w:rsidRDefault="00A85396" w:rsidP="00A85396">
      <w:pPr>
        <w:pStyle w:val="a7"/>
        <w:ind w:firstLine="567"/>
        <w:jc w:val="center"/>
        <w:rPr>
          <w:rFonts w:ascii="Times New Roman" w:hAnsi="Times New Roman" w:cs="Times New Roman"/>
          <w:b/>
          <w:bCs/>
          <w:iCs/>
        </w:rPr>
      </w:pPr>
      <w:r w:rsidRPr="00504C47">
        <w:rPr>
          <w:rFonts w:ascii="Times New Roman" w:hAnsi="Times New Roman" w:cs="Times New Roman"/>
          <w:b/>
          <w:bCs/>
          <w:iCs/>
        </w:rPr>
        <w:t>5.Условия оказания Услуг</w:t>
      </w:r>
    </w:p>
    <w:p w14:paraId="5DD230A1" w14:textId="77777777" w:rsidR="004264E1" w:rsidRPr="00504C47" w:rsidRDefault="004264E1" w:rsidP="00A85396">
      <w:pPr>
        <w:pStyle w:val="a7"/>
        <w:ind w:firstLine="567"/>
        <w:jc w:val="center"/>
        <w:rPr>
          <w:rFonts w:ascii="Times New Roman" w:hAnsi="Times New Roman" w:cs="Times New Roman"/>
          <w:b/>
          <w:bCs/>
          <w:iCs/>
        </w:rPr>
      </w:pPr>
    </w:p>
    <w:p w14:paraId="6B3D629E" w14:textId="7DE738F5" w:rsidR="00D1359A" w:rsidRPr="00504C47" w:rsidRDefault="00D1359A" w:rsidP="00D1359A">
      <w:pPr>
        <w:pStyle w:val="a7"/>
        <w:ind w:firstLine="567"/>
        <w:jc w:val="both"/>
        <w:rPr>
          <w:rFonts w:ascii="Times New Roman" w:hAnsi="Times New Roman" w:cs="Times New Roman"/>
          <w:iCs/>
        </w:rPr>
      </w:pPr>
      <w:r w:rsidRPr="00504C47">
        <w:rPr>
          <w:rFonts w:ascii="Times New Roman" w:hAnsi="Times New Roman" w:cs="Times New Roman"/>
          <w:iCs/>
        </w:rPr>
        <w:t>5.</w:t>
      </w:r>
      <w:proofErr w:type="gramStart"/>
      <w:r w:rsidRPr="00504C47">
        <w:rPr>
          <w:rFonts w:ascii="Times New Roman" w:hAnsi="Times New Roman" w:cs="Times New Roman"/>
          <w:iCs/>
        </w:rPr>
        <w:t>1.Оказание</w:t>
      </w:r>
      <w:proofErr w:type="gramEnd"/>
      <w:r w:rsidRPr="00504C47">
        <w:rPr>
          <w:rFonts w:ascii="Times New Roman" w:hAnsi="Times New Roman" w:cs="Times New Roman"/>
          <w:iCs/>
        </w:rPr>
        <w:t xml:space="preserve"> Услуг Компанией осуществляется в соответствии с приведенным описанием на Сайте Компании.</w:t>
      </w:r>
    </w:p>
    <w:p w14:paraId="2A810DB6" w14:textId="4ACE838E" w:rsidR="00D1359A" w:rsidRPr="00504C47" w:rsidRDefault="00D1359A" w:rsidP="00D1359A">
      <w:pPr>
        <w:pStyle w:val="a7"/>
        <w:ind w:firstLine="567"/>
        <w:jc w:val="both"/>
        <w:rPr>
          <w:rFonts w:ascii="Times New Roman" w:hAnsi="Times New Roman" w:cs="Times New Roman"/>
          <w:iCs/>
        </w:rPr>
      </w:pPr>
      <w:r w:rsidRPr="00504C47">
        <w:rPr>
          <w:rFonts w:ascii="Times New Roman" w:hAnsi="Times New Roman" w:cs="Times New Roman"/>
          <w:iCs/>
        </w:rPr>
        <w:t>5.</w:t>
      </w:r>
      <w:proofErr w:type="gramStart"/>
      <w:r w:rsidRPr="00504C47">
        <w:rPr>
          <w:rFonts w:ascii="Times New Roman" w:hAnsi="Times New Roman" w:cs="Times New Roman"/>
          <w:iCs/>
        </w:rPr>
        <w:t>2.Актуальный</w:t>
      </w:r>
      <w:proofErr w:type="gramEnd"/>
      <w:r w:rsidRPr="00504C47">
        <w:rPr>
          <w:rFonts w:ascii="Times New Roman" w:hAnsi="Times New Roman" w:cs="Times New Roman"/>
          <w:iCs/>
        </w:rPr>
        <w:t xml:space="preserve"> перечень Услуг опубликован на Сайте. </w:t>
      </w:r>
    </w:p>
    <w:p w14:paraId="0B662FA5" w14:textId="2028CFBC" w:rsidR="00BB09F5" w:rsidRPr="00504C47" w:rsidRDefault="00BB09F5" w:rsidP="00D1359A">
      <w:pPr>
        <w:pStyle w:val="a7"/>
        <w:ind w:firstLine="567"/>
        <w:jc w:val="both"/>
        <w:rPr>
          <w:rFonts w:ascii="Times New Roman" w:hAnsi="Times New Roman" w:cs="Times New Roman"/>
          <w:iCs/>
        </w:rPr>
      </w:pPr>
      <w:r w:rsidRPr="00504C47">
        <w:rPr>
          <w:rFonts w:ascii="Times New Roman" w:hAnsi="Times New Roman" w:cs="Times New Roman"/>
          <w:iCs/>
        </w:rPr>
        <w:t>5.</w:t>
      </w:r>
      <w:proofErr w:type="gramStart"/>
      <w:r w:rsidRPr="00504C47">
        <w:rPr>
          <w:rFonts w:ascii="Times New Roman" w:hAnsi="Times New Roman" w:cs="Times New Roman"/>
          <w:iCs/>
        </w:rPr>
        <w:t>3.Оказание</w:t>
      </w:r>
      <w:proofErr w:type="gramEnd"/>
      <w:r w:rsidRPr="00504C47">
        <w:rPr>
          <w:rFonts w:ascii="Times New Roman" w:hAnsi="Times New Roman" w:cs="Times New Roman"/>
          <w:iCs/>
        </w:rPr>
        <w:t xml:space="preserve"> Услуг осуществляется в сроки, указанные в счете или в Спецификации.</w:t>
      </w:r>
    </w:p>
    <w:p w14:paraId="3AEE01BF" w14:textId="57C5C524" w:rsidR="00A85396" w:rsidRPr="00504C47" w:rsidRDefault="00A85396" w:rsidP="00A85396">
      <w:pPr>
        <w:pStyle w:val="a7"/>
        <w:ind w:firstLine="567"/>
        <w:jc w:val="center"/>
        <w:rPr>
          <w:rFonts w:ascii="Times New Roman" w:hAnsi="Times New Roman" w:cs="Times New Roman"/>
          <w:b/>
          <w:bCs/>
          <w:iCs/>
        </w:rPr>
      </w:pPr>
    </w:p>
    <w:p w14:paraId="5928DE3A" w14:textId="25BDA25E" w:rsidR="00A85396" w:rsidRPr="00504C47" w:rsidRDefault="00A85396" w:rsidP="00A85396">
      <w:pPr>
        <w:pStyle w:val="a7"/>
        <w:ind w:firstLine="567"/>
        <w:jc w:val="center"/>
        <w:rPr>
          <w:rFonts w:ascii="Times New Roman" w:hAnsi="Times New Roman" w:cs="Times New Roman"/>
          <w:b/>
          <w:bCs/>
          <w:iCs/>
        </w:rPr>
      </w:pPr>
      <w:r w:rsidRPr="00504C47">
        <w:rPr>
          <w:rFonts w:ascii="Times New Roman" w:hAnsi="Times New Roman" w:cs="Times New Roman"/>
          <w:b/>
          <w:bCs/>
          <w:iCs/>
        </w:rPr>
        <w:t>6.Приемка Товаров и Услуг</w:t>
      </w:r>
    </w:p>
    <w:p w14:paraId="770AB814" w14:textId="7144CAFD" w:rsidR="001C00A7" w:rsidRPr="00504C47" w:rsidRDefault="001C00A7" w:rsidP="001C00A7">
      <w:pPr>
        <w:pStyle w:val="a7"/>
        <w:ind w:firstLine="567"/>
        <w:rPr>
          <w:rFonts w:ascii="Times New Roman" w:hAnsi="Times New Roman" w:cs="Times New Roman"/>
          <w:b/>
          <w:bCs/>
          <w:iCs/>
        </w:rPr>
      </w:pPr>
    </w:p>
    <w:p w14:paraId="49BE10FB" w14:textId="64BC2288" w:rsidR="001C00A7" w:rsidRPr="00504C47" w:rsidRDefault="001C00A7" w:rsidP="00811E6A">
      <w:pPr>
        <w:pStyle w:val="a7"/>
        <w:ind w:firstLine="567"/>
        <w:jc w:val="both"/>
        <w:rPr>
          <w:rFonts w:ascii="Times New Roman" w:hAnsi="Times New Roman" w:cs="Times New Roman"/>
          <w:iCs/>
        </w:rPr>
      </w:pPr>
      <w:r w:rsidRPr="00504C47">
        <w:rPr>
          <w:rFonts w:ascii="Times New Roman" w:hAnsi="Times New Roman" w:cs="Times New Roman"/>
          <w:iCs/>
        </w:rPr>
        <w:t>6.</w:t>
      </w:r>
      <w:proofErr w:type="gramStart"/>
      <w:r w:rsidRPr="00504C47">
        <w:rPr>
          <w:rFonts w:ascii="Times New Roman" w:hAnsi="Times New Roman" w:cs="Times New Roman"/>
          <w:iCs/>
        </w:rPr>
        <w:t>1.Клиент</w:t>
      </w:r>
      <w:proofErr w:type="gramEnd"/>
      <w:r w:rsidRPr="00504C47">
        <w:rPr>
          <w:rFonts w:ascii="Times New Roman" w:hAnsi="Times New Roman" w:cs="Times New Roman"/>
          <w:iCs/>
        </w:rPr>
        <w:t xml:space="preserve"> обязуется осуществить приемку Товара в момент его получения</w:t>
      </w:r>
      <w:r w:rsidR="008138E8" w:rsidRPr="00504C47">
        <w:rPr>
          <w:rFonts w:ascii="Times New Roman" w:hAnsi="Times New Roman" w:cs="Times New Roman"/>
          <w:iCs/>
        </w:rPr>
        <w:t xml:space="preserve"> в зависимости от фактически согласованных условий доставки</w:t>
      </w:r>
      <w:r w:rsidRPr="00504C47">
        <w:rPr>
          <w:rFonts w:ascii="Times New Roman" w:hAnsi="Times New Roman" w:cs="Times New Roman"/>
          <w:iCs/>
        </w:rPr>
        <w:t xml:space="preserve"> на предмет отсутствия механических повреждений и иных внешних дефектов.</w:t>
      </w:r>
    </w:p>
    <w:p w14:paraId="5198D33F" w14:textId="7E6FCCD3" w:rsidR="001C00A7" w:rsidRPr="00504C47" w:rsidRDefault="001C00A7" w:rsidP="00811E6A">
      <w:pPr>
        <w:pStyle w:val="a7"/>
        <w:ind w:firstLine="567"/>
        <w:jc w:val="both"/>
        <w:rPr>
          <w:rFonts w:ascii="Times New Roman" w:hAnsi="Times New Roman" w:cs="Times New Roman"/>
          <w:iCs/>
        </w:rPr>
      </w:pPr>
      <w:r w:rsidRPr="00504C47">
        <w:rPr>
          <w:rFonts w:ascii="Times New Roman" w:hAnsi="Times New Roman" w:cs="Times New Roman"/>
          <w:iCs/>
        </w:rPr>
        <w:t xml:space="preserve">Факт </w:t>
      </w:r>
      <w:r w:rsidR="001B450E" w:rsidRPr="00504C47">
        <w:rPr>
          <w:rFonts w:ascii="Times New Roman" w:hAnsi="Times New Roman" w:cs="Times New Roman"/>
          <w:iCs/>
        </w:rPr>
        <w:t>приемки Товара по наименованию, количеству и на предмет отсутствия повреждений</w:t>
      </w:r>
      <w:r w:rsidRPr="00504C47">
        <w:rPr>
          <w:rFonts w:ascii="Times New Roman" w:hAnsi="Times New Roman" w:cs="Times New Roman"/>
          <w:iCs/>
        </w:rPr>
        <w:t xml:space="preserve"> подтверждается </w:t>
      </w:r>
      <w:r w:rsidR="001B450E" w:rsidRPr="00504C47">
        <w:rPr>
          <w:rFonts w:ascii="Times New Roman" w:hAnsi="Times New Roman" w:cs="Times New Roman"/>
          <w:iCs/>
        </w:rPr>
        <w:t xml:space="preserve">подписанием УПД уполномоченным представителем Клиента в месте передачи Товара. </w:t>
      </w:r>
    </w:p>
    <w:p w14:paraId="797B90FF" w14:textId="1B92D0A6" w:rsidR="001C00A7" w:rsidRPr="00504C47" w:rsidRDefault="001C00A7" w:rsidP="00811E6A">
      <w:pPr>
        <w:pStyle w:val="a7"/>
        <w:ind w:firstLine="567"/>
        <w:jc w:val="both"/>
        <w:rPr>
          <w:rFonts w:ascii="Times New Roman" w:hAnsi="Times New Roman" w:cs="Times New Roman"/>
          <w:iCs/>
        </w:rPr>
      </w:pPr>
      <w:r w:rsidRPr="00504C47">
        <w:rPr>
          <w:rFonts w:ascii="Times New Roman" w:hAnsi="Times New Roman" w:cs="Times New Roman"/>
          <w:iCs/>
        </w:rPr>
        <w:t>6.</w:t>
      </w:r>
      <w:proofErr w:type="gramStart"/>
      <w:r w:rsidRPr="00504C47">
        <w:rPr>
          <w:rFonts w:ascii="Times New Roman" w:hAnsi="Times New Roman" w:cs="Times New Roman"/>
          <w:iCs/>
        </w:rPr>
        <w:t>2.Клиент</w:t>
      </w:r>
      <w:proofErr w:type="gramEnd"/>
      <w:r w:rsidRPr="00504C47">
        <w:rPr>
          <w:rFonts w:ascii="Times New Roman" w:hAnsi="Times New Roman" w:cs="Times New Roman"/>
          <w:iCs/>
        </w:rPr>
        <w:t xml:space="preserve"> вправе предъявить претензии по скрытым недостаткам Товара в течение гарантийного срока.</w:t>
      </w:r>
    </w:p>
    <w:p w14:paraId="004F54C4" w14:textId="2C18B7C8" w:rsidR="00D86EA2" w:rsidRPr="00504C47" w:rsidRDefault="001C00A7" w:rsidP="001B450E">
      <w:pPr>
        <w:pStyle w:val="a7"/>
        <w:ind w:firstLine="567"/>
        <w:jc w:val="both"/>
        <w:rPr>
          <w:rFonts w:ascii="Times New Roman" w:hAnsi="Times New Roman" w:cs="Times New Roman"/>
          <w:iCs/>
        </w:rPr>
      </w:pPr>
      <w:r w:rsidRPr="00504C47">
        <w:rPr>
          <w:rFonts w:ascii="Times New Roman" w:hAnsi="Times New Roman" w:cs="Times New Roman"/>
          <w:iCs/>
        </w:rPr>
        <w:t>Предъявление претензий по скрытым недостаткам Товара осуществляется непосредственно производителю Товара</w:t>
      </w:r>
      <w:r w:rsidR="00D67437" w:rsidRPr="00504C47">
        <w:rPr>
          <w:rFonts w:ascii="Times New Roman" w:hAnsi="Times New Roman" w:cs="Times New Roman"/>
          <w:iCs/>
        </w:rPr>
        <w:t>,</w:t>
      </w:r>
      <w:r w:rsidR="00811E6A" w:rsidRPr="00504C47">
        <w:rPr>
          <w:rFonts w:ascii="Times New Roman" w:hAnsi="Times New Roman" w:cs="Times New Roman"/>
          <w:iCs/>
        </w:rPr>
        <w:t xml:space="preserve"> в соответствии с разделом 7 Оферты</w:t>
      </w:r>
      <w:r w:rsidR="00D87D11" w:rsidRPr="00504C47">
        <w:rPr>
          <w:rFonts w:ascii="Times New Roman" w:hAnsi="Times New Roman" w:cs="Times New Roman"/>
          <w:iCs/>
        </w:rPr>
        <w:t xml:space="preserve"> и согласно информации, опубликованной на Сайте.</w:t>
      </w:r>
    </w:p>
    <w:p w14:paraId="14D5FC78" w14:textId="60601AA3" w:rsidR="00D6173A" w:rsidRDefault="00BB09F5" w:rsidP="00D6173A">
      <w:pPr>
        <w:pStyle w:val="a7"/>
        <w:ind w:firstLine="567"/>
        <w:jc w:val="both"/>
        <w:rPr>
          <w:rFonts w:ascii="Times New Roman" w:hAnsi="Times New Roman" w:cs="Times New Roman"/>
          <w:iCs/>
        </w:rPr>
      </w:pPr>
      <w:r w:rsidRPr="00504C47">
        <w:rPr>
          <w:rFonts w:ascii="Times New Roman" w:hAnsi="Times New Roman" w:cs="Times New Roman"/>
          <w:iCs/>
        </w:rPr>
        <w:t>6.</w:t>
      </w:r>
      <w:proofErr w:type="gramStart"/>
      <w:r w:rsidRPr="00504C47">
        <w:rPr>
          <w:rFonts w:ascii="Times New Roman" w:hAnsi="Times New Roman" w:cs="Times New Roman"/>
          <w:iCs/>
        </w:rPr>
        <w:t>3.</w:t>
      </w:r>
      <w:r w:rsidR="00D6173A">
        <w:rPr>
          <w:rFonts w:ascii="Times New Roman" w:hAnsi="Times New Roman" w:cs="Times New Roman"/>
          <w:iCs/>
        </w:rPr>
        <w:t>Оказание</w:t>
      </w:r>
      <w:proofErr w:type="gramEnd"/>
      <w:r w:rsidR="00D6173A">
        <w:rPr>
          <w:rFonts w:ascii="Times New Roman" w:hAnsi="Times New Roman" w:cs="Times New Roman"/>
          <w:iCs/>
        </w:rPr>
        <w:t xml:space="preserve"> Услуг в соответствии с настоящей Офертой является договором с исполнением по требованию, в соответствии со ст. 429.4 Гражданского кодекса Российской Федерации.</w:t>
      </w:r>
    </w:p>
    <w:p w14:paraId="61EACF3B" w14:textId="7CB49AFF" w:rsidR="00D6173A" w:rsidRDefault="00D6173A" w:rsidP="00D6173A">
      <w:pPr>
        <w:pStyle w:val="a7"/>
        <w:ind w:firstLine="567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Оплата счета Клиентом удостоверяет его право обратиться за оказанием Услуг в соответствии с информацией, опубликованной на сайте.</w:t>
      </w:r>
    </w:p>
    <w:p w14:paraId="39F4ACC1" w14:textId="3200E75D" w:rsidR="00D6173A" w:rsidRDefault="00D6173A" w:rsidP="00AD4E76">
      <w:pPr>
        <w:pStyle w:val="a7"/>
        <w:ind w:firstLine="567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Компания подписывает и направляет в адрес Клиента акт сдачи-приемки оказанных Услуг/УПД в дату поступления денежных средств на расчетный счет Компании.</w:t>
      </w:r>
    </w:p>
    <w:p w14:paraId="7932ADF5" w14:textId="67B8A7A9" w:rsidR="00311CB9" w:rsidRPr="00504C47" w:rsidRDefault="00074898" w:rsidP="00AD4E76">
      <w:pPr>
        <w:pStyle w:val="a7"/>
        <w:ind w:firstLine="567"/>
        <w:jc w:val="both"/>
        <w:rPr>
          <w:rFonts w:ascii="Times New Roman" w:hAnsi="Times New Roman" w:cs="Times New Roman"/>
          <w:iCs/>
        </w:rPr>
      </w:pPr>
      <w:r w:rsidRPr="00504C47">
        <w:rPr>
          <w:rFonts w:ascii="Times New Roman" w:hAnsi="Times New Roman" w:cs="Times New Roman"/>
          <w:iCs/>
        </w:rPr>
        <w:lastRenderedPageBreak/>
        <w:t>В случае не</w:t>
      </w:r>
      <w:r w:rsidR="00B22BB9" w:rsidRPr="00504C47">
        <w:rPr>
          <w:rFonts w:ascii="Times New Roman" w:hAnsi="Times New Roman" w:cs="Times New Roman"/>
          <w:iCs/>
        </w:rPr>
        <w:t xml:space="preserve"> </w:t>
      </w:r>
      <w:r w:rsidRPr="00504C47">
        <w:rPr>
          <w:rFonts w:ascii="Times New Roman" w:hAnsi="Times New Roman" w:cs="Times New Roman"/>
          <w:iCs/>
        </w:rPr>
        <w:t xml:space="preserve">подписания акта сдачи-приемки оказанных </w:t>
      </w:r>
      <w:r w:rsidR="00AD4E76" w:rsidRPr="00504C47">
        <w:rPr>
          <w:rFonts w:ascii="Times New Roman" w:hAnsi="Times New Roman" w:cs="Times New Roman"/>
          <w:iCs/>
        </w:rPr>
        <w:t>У</w:t>
      </w:r>
      <w:r w:rsidRPr="00504C47">
        <w:rPr>
          <w:rFonts w:ascii="Times New Roman" w:hAnsi="Times New Roman" w:cs="Times New Roman"/>
          <w:iCs/>
        </w:rPr>
        <w:t>слуг/УПД или непредставления мотивированных возражений</w:t>
      </w:r>
      <w:r w:rsidR="00AD4E76" w:rsidRPr="00504C47">
        <w:rPr>
          <w:rFonts w:ascii="Times New Roman" w:hAnsi="Times New Roman" w:cs="Times New Roman"/>
          <w:iCs/>
        </w:rPr>
        <w:t xml:space="preserve"> в течение 5 (пяти) рабочих дней с даты оказания Услуг</w:t>
      </w:r>
      <w:r w:rsidR="00311CB9" w:rsidRPr="00504C47">
        <w:rPr>
          <w:rFonts w:ascii="Times New Roman" w:hAnsi="Times New Roman" w:cs="Times New Roman"/>
          <w:iCs/>
        </w:rPr>
        <w:t xml:space="preserve">, обязательства </w:t>
      </w:r>
      <w:r w:rsidR="00AD4E76" w:rsidRPr="00504C47">
        <w:rPr>
          <w:rFonts w:ascii="Times New Roman" w:hAnsi="Times New Roman" w:cs="Times New Roman"/>
          <w:iCs/>
        </w:rPr>
        <w:t>Компании</w:t>
      </w:r>
      <w:r w:rsidR="00311CB9" w:rsidRPr="00504C47">
        <w:rPr>
          <w:rFonts w:ascii="Times New Roman" w:hAnsi="Times New Roman" w:cs="Times New Roman"/>
          <w:iCs/>
        </w:rPr>
        <w:t xml:space="preserve"> считаются исполненными надлежащим образом, а подписанный </w:t>
      </w:r>
      <w:r w:rsidR="00AD4E76" w:rsidRPr="00504C47">
        <w:rPr>
          <w:rFonts w:ascii="Times New Roman" w:hAnsi="Times New Roman" w:cs="Times New Roman"/>
          <w:iCs/>
        </w:rPr>
        <w:t>Компанией</w:t>
      </w:r>
      <w:r w:rsidR="00311CB9" w:rsidRPr="00504C47">
        <w:rPr>
          <w:rFonts w:ascii="Times New Roman" w:hAnsi="Times New Roman" w:cs="Times New Roman"/>
          <w:iCs/>
        </w:rPr>
        <w:t xml:space="preserve"> </w:t>
      </w:r>
      <w:r w:rsidR="00375D95" w:rsidRPr="00504C47">
        <w:rPr>
          <w:rFonts w:ascii="Times New Roman" w:hAnsi="Times New Roman" w:cs="Times New Roman"/>
          <w:iCs/>
        </w:rPr>
        <w:t>акт сдачи-приемки оказанных Услуг/</w:t>
      </w:r>
      <w:r w:rsidR="00311CB9" w:rsidRPr="00504C47">
        <w:rPr>
          <w:rFonts w:ascii="Times New Roman" w:hAnsi="Times New Roman" w:cs="Times New Roman"/>
          <w:iCs/>
        </w:rPr>
        <w:t>УПД</w:t>
      </w:r>
      <w:r w:rsidR="00375D95" w:rsidRPr="00504C47">
        <w:rPr>
          <w:rFonts w:ascii="Times New Roman" w:hAnsi="Times New Roman" w:cs="Times New Roman"/>
          <w:iCs/>
        </w:rPr>
        <w:t>,</w:t>
      </w:r>
      <w:r w:rsidR="00311CB9" w:rsidRPr="00504C47">
        <w:rPr>
          <w:rFonts w:ascii="Times New Roman" w:hAnsi="Times New Roman" w:cs="Times New Roman"/>
          <w:iCs/>
        </w:rPr>
        <w:t xml:space="preserve"> имеющим полную юридическую силу.</w:t>
      </w:r>
    </w:p>
    <w:p w14:paraId="6D340460" w14:textId="7F98D307" w:rsidR="005317AB" w:rsidRPr="00504C47" w:rsidRDefault="005317AB" w:rsidP="00375D95">
      <w:pPr>
        <w:pStyle w:val="a7"/>
        <w:rPr>
          <w:rFonts w:ascii="Times New Roman" w:hAnsi="Times New Roman" w:cs="Times New Roman"/>
          <w:b/>
          <w:bCs/>
          <w:iCs/>
        </w:rPr>
      </w:pPr>
    </w:p>
    <w:p w14:paraId="24E4B2FF" w14:textId="23D0DF1F" w:rsidR="005317AB" w:rsidRPr="00504C47" w:rsidRDefault="005317AB" w:rsidP="00A85396">
      <w:pPr>
        <w:pStyle w:val="a7"/>
        <w:ind w:firstLine="567"/>
        <w:jc w:val="center"/>
        <w:rPr>
          <w:rFonts w:ascii="Times New Roman" w:hAnsi="Times New Roman" w:cs="Times New Roman"/>
          <w:b/>
          <w:bCs/>
          <w:iCs/>
        </w:rPr>
      </w:pPr>
      <w:r w:rsidRPr="00504C47">
        <w:rPr>
          <w:rFonts w:ascii="Times New Roman" w:hAnsi="Times New Roman" w:cs="Times New Roman"/>
          <w:b/>
          <w:bCs/>
          <w:iCs/>
        </w:rPr>
        <w:t>7.Гарантийные обязательства</w:t>
      </w:r>
    </w:p>
    <w:p w14:paraId="144C1EDB" w14:textId="38DCD901" w:rsidR="00811E6A" w:rsidRPr="00504C47" w:rsidRDefault="00811E6A" w:rsidP="00811E6A">
      <w:pPr>
        <w:pStyle w:val="a7"/>
        <w:ind w:firstLine="567"/>
        <w:rPr>
          <w:rFonts w:ascii="Times New Roman" w:hAnsi="Times New Roman" w:cs="Times New Roman"/>
          <w:b/>
          <w:bCs/>
          <w:iCs/>
        </w:rPr>
      </w:pPr>
    </w:p>
    <w:p w14:paraId="0B7DBD9A" w14:textId="64A3F79F" w:rsidR="00811E6A" w:rsidRPr="00504C47" w:rsidRDefault="00811E6A" w:rsidP="00A169AF">
      <w:pPr>
        <w:pStyle w:val="a7"/>
        <w:ind w:firstLine="567"/>
        <w:jc w:val="both"/>
        <w:rPr>
          <w:rFonts w:ascii="Times New Roman" w:hAnsi="Times New Roman" w:cs="Times New Roman"/>
          <w:iCs/>
        </w:rPr>
      </w:pPr>
      <w:r w:rsidRPr="00504C47">
        <w:rPr>
          <w:rFonts w:ascii="Times New Roman" w:hAnsi="Times New Roman" w:cs="Times New Roman"/>
          <w:iCs/>
        </w:rPr>
        <w:t>7.</w:t>
      </w:r>
      <w:proofErr w:type="gramStart"/>
      <w:r w:rsidRPr="00504C47">
        <w:rPr>
          <w:rFonts w:ascii="Times New Roman" w:hAnsi="Times New Roman" w:cs="Times New Roman"/>
          <w:iCs/>
        </w:rPr>
        <w:t>1.Гарантийный</w:t>
      </w:r>
      <w:proofErr w:type="gramEnd"/>
      <w:r w:rsidRPr="00504C47">
        <w:rPr>
          <w:rFonts w:ascii="Times New Roman" w:hAnsi="Times New Roman" w:cs="Times New Roman"/>
          <w:iCs/>
        </w:rPr>
        <w:t xml:space="preserve"> срок на поставляемый Товар </w:t>
      </w:r>
      <w:r w:rsidR="0025090C">
        <w:rPr>
          <w:rFonts w:ascii="Times New Roman" w:hAnsi="Times New Roman" w:cs="Times New Roman"/>
          <w:iCs/>
        </w:rPr>
        <w:t>определяется производителем и указан на Сайте</w:t>
      </w:r>
      <w:r w:rsidRPr="00504C47">
        <w:rPr>
          <w:rFonts w:ascii="Times New Roman" w:hAnsi="Times New Roman" w:cs="Times New Roman"/>
          <w:iCs/>
        </w:rPr>
        <w:t>, если иное не указано в счете, Спецификации или товаросопроводительной документации, которая была передана Клиенту с Товаром.</w:t>
      </w:r>
    </w:p>
    <w:p w14:paraId="6FAB2ABB" w14:textId="4E0CF668" w:rsidR="00811E6A" w:rsidRPr="00504C47" w:rsidRDefault="00811E6A" w:rsidP="00A169AF">
      <w:pPr>
        <w:pStyle w:val="a7"/>
        <w:ind w:firstLine="567"/>
        <w:jc w:val="both"/>
        <w:rPr>
          <w:rFonts w:ascii="Times New Roman" w:hAnsi="Times New Roman" w:cs="Times New Roman"/>
          <w:iCs/>
        </w:rPr>
      </w:pPr>
      <w:r w:rsidRPr="00504C47">
        <w:rPr>
          <w:rFonts w:ascii="Times New Roman" w:hAnsi="Times New Roman" w:cs="Times New Roman"/>
          <w:iCs/>
        </w:rPr>
        <w:t>7.</w:t>
      </w:r>
      <w:r w:rsidR="000D4D1D">
        <w:rPr>
          <w:rFonts w:ascii="Times New Roman" w:hAnsi="Times New Roman" w:cs="Times New Roman"/>
          <w:iCs/>
        </w:rPr>
        <w:t>2</w:t>
      </w:r>
      <w:r w:rsidRPr="00504C47">
        <w:rPr>
          <w:rFonts w:ascii="Times New Roman" w:hAnsi="Times New Roman" w:cs="Times New Roman"/>
          <w:iCs/>
        </w:rPr>
        <w:t>.</w:t>
      </w:r>
      <w:r w:rsidR="005335E7" w:rsidRPr="00504C47">
        <w:rPr>
          <w:rFonts w:ascii="Times New Roman" w:hAnsi="Times New Roman" w:cs="Times New Roman"/>
          <w:iCs/>
        </w:rPr>
        <w:t xml:space="preserve">В случае выявления скрытых недостатков Товара в гарантийный срок, Клиент вправе обратиться в </w:t>
      </w:r>
      <w:r w:rsidR="00D41D05" w:rsidRPr="00504C47">
        <w:rPr>
          <w:rFonts w:ascii="Times New Roman" w:hAnsi="Times New Roman" w:cs="Times New Roman"/>
          <w:iCs/>
        </w:rPr>
        <w:t>сервисный центр.</w:t>
      </w:r>
    </w:p>
    <w:p w14:paraId="6F0D4A0D" w14:textId="1CB1B580" w:rsidR="00D41D05" w:rsidRPr="00504C47" w:rsidRDefault="00D41D05" w:rsidP="00A169AF">
      <w:pPr>
        <w:pStyle w:val="a7"/>
        <w:ind w:firstLine="567"/>
        <w:jc w:val="both"/>
        <w:rPr>
          <w:rFonts w:ascii="Times New Roman" w:hAnsi="Times New Roman" w:cs="Times New Roman"/>
          <w:iCs/>
        </w:rPr>
      </w:pPr>
      <w:r w:rsidRPr="00504C47">
        <w:rPr>
          <w:rFonts w:ascii="Times New Roman" w:hAnsi="Times New Roman" w:cs="Times New Roman"/>
          <w:iCs/>
        </w:rPr>
        <w:t>Список сервисных центров указан в товаросопроводительной документации на Товар или на официальном сайте производителя Товара.</w:t>
      </w:r>
    </w:p>
    <w:p w14:paraId="688CB422" w14:textId="0787B8C9" w:rsidR="00D41D05" w:rsidRPr="00504C47" w:rsidRDefault="00D41D05" w:rsidP="00A169AF">
      <w:pPr>
        <w:pStyle w:val="a7"/>
        <w:ind w:firstLine="567"/>
        <w:jc w:val="both"/>
        <w:rPr>
          <w:rFonts w:ascii="Times New Roman" w:hAnsi="Times New Roman" w:cs="Times New Roman"/>
          <w:iCs/>
        </w:rPr>
      </w:pPr>
      <w:r w:rsidRPr="00504C47">
        <w:rPr>
          <w:rFonts w:ascii="Times New Roman" w:hAnsi="Times New Roman" w:cs="Times New Roman"/>
          <w:iCs/>
        </w:rPr>
        <w:t>7.</w:t>
      </w:r>
      <w:proofErr w:type="gramStart"/>
      <w:r w:rsidR="000D4D1D">
        <w:rPr>
          <w:rFonts w:ascii="Times New Roman" w:hAnsi="Times New Roman" w:cs="Times New Roman"/>
          <w:iCs/>
        </w:rPr>
        <w:t>3</w:t>
      </w:r>
      <w:r w:rsidRPr="00504C47">
        <w:rPr>
          <w:rFonts w:ascii="Times New Roman" w:hAnsi="Times New Roman" w:cs="Times New Roman"/>
          <w:iCs/>
        </w:rPr>
        <w:t>.</w:t>
      </w:r>
      <w:r w:rsidR="00306E7B" w:rsidRPr="00504C47">
        <w:rPr>
          <w:rFonts w:ascii="Times New Roman" w:hAnsi="Times New Roman" w:cs="Times New Roman"/>
          <w:iCs/>
        </w:rPr>
        <w:t>Производитель</w:t>
      </w:r>
      <w:proofErr w:type="gramEnd"/>
      <w:r w:rsidR="00306E7B" w:rsidRPr="00504C47">
        <w:rPr>
          <w:rFonts w:ascii="Times New Roman" w:hAnsi="Times New Roman" w:cs="Times New Roman"/>
          <w:iCs/>
        </w:rPr>
        <w:t xml:space="preserve"> </w:t>
      </w:r>
      <w:r w:rsidR="009D5B25">
        <w:rPr>
          <w:rFonts w:ascii="Times New Roman" w:hAnsi="Times New Roman" w:cs="Times New Roman"/>
          <w:iCs/>
        </w:rPr>
        <w:t xml:space="preserve">и Компания </w:t>
      </w:r>
      <w:r w:rsidR="00306E7B" w:rsidRPr="00504C47">
        <w:rPr>
          <w:rFonts w:ascii="Times New Roman" w:hAnsi="Times New Roman" w:cs="Times New Roman"/>
          <w:iCs/>
        </w:rPr>
        <w:t>не нес</w:t>
      </w:r>
      <w:r w:rsidR="009D5B25">
        <w:rPr>
          <w:rFonts w:ascii="Times New Roman" w:hAnsi="Times New Roman" w:cs="Times New Roman"/>
          <w:iCs/>
        </w:rPr>
        <w:t>у</w:t>
      </w:r>
      <w:r w:rsidR="00306E7B" w:rsidRPr="00504C47">
        <w:rPr>
          <w:rFonts w:ascii="Times New Roman" w:hAnsi="Times New Roman" w:cs="Times New Roman"/>
          <w:iCs/>
        </w:rPr>
        <w:t>т гарантийных обязательств, в случае установления факта</w:t>
      </w:r>
      <w:r w:rsidR="00A65BB2" w:rsidRPr="00504C47">
        <w:rPr>
          <w:rFonts w:ascii="Times New Roman" w:hAnsi="Times New Roman" w:cs="Times New Roman"/>
          <w:iCs/>
        </w:rPr>
        <w:t xml:space="preserve"> наличия</w:t>
      </w:r>
      <w:r w:rsidR="00306E7B" w:rsidRPr="00504C47">
        <w:rPr>
          <w:rFonts w:ascii="Times New Roman" w:hAnsi="Times New Roman" w:cs="Times New Roman"/>
          <w:iCs/>
        </w:rPr>
        <w:t xml:space="preserve"> самостоятельных попыток отремонтировать Товар со стороны Клиента</w:t>
      </w:r>
      <w:r w:rsidR="00C238FE" w:rsidRPr="00504C47">
        <w:rPr>
          <w:rFonts w:ascii="Times New Roman" w:hAnsi="Times New Roman" w:cs="Times New Roman"/>
          <w:iCs/>
        </w:rPr>
        <w:t xml:space="preserve"> и/или нарушения иных услови</w:t>
      </w:r>
      <w:r w:rsidR="00A65BB2" w:rsidRPr="00504C47">
        <w:rPr>
          <w:rFonts w:ascii="Times New Roman" w:hAnsi="Times New Roman" w:cs="Times New Roman"/>
          <w:iCs/>
        </w:rPr>
        <w:t>й</w:t>
      </w:r>
      <w:r w:rsidR="00C238FE" w:rsidRPr="00504C47">
        <w:rPr>
          <w:rFonts w:ascii="Times New Roman" w:hAnsi="Times New Roman" w:cs="Times New Roman"/>
          <w:iCs/>
        </w:rPr>
        <w:t xml:space="preserve"> использования Товара в соответствии с товаросопроводительной документацией</w:t>
      </w:r>
      <w:r w:rsidR="000D4D1D">
        <w:rPr>
          <w:rFonts w:ascii="Times New Roman" w:hAnsi="Times New Roman" w:cs="Times New Roman"/>
          <w:iCs/>
        </w:rPr>
        <w:t xml:space="preserve"> и информацией, опубликованной на Сайте. </w:t>
      </w:r>
    </w:p>
    <w:p w14:paraId="1C7DD947" w14:textId="662D3AD9" w:rsidR="00306E7B" w:rsidRPr="00504C47" w:rsidRDefault="00306E7B" w:rsidP="00A169AF">
      <w:pPr>
        <w:pStyle w:val="a7"/>
        <w:ind w:firstLine="567"/>
        <w:jc w:val="both"/>
        <w:rPr>
          <w:rFonts w:ascii="Times New Roman" w:hAnsi="Times New Roman" w:cs="Times New Roman"/>
          <w:iCs/>
        </w:rPr>
      </w:pPr>
      <w:r w:rsidRPr="00504C47">
        <w:rPr>
          <w:rFonts w:ascii="Times New Roman" w:hAnsi="Times New Roman" w:cs="Times New Roman"/>
          <w:iCs/>
        </w:rPr>
        <w:t>7.</w:t>
      </w:r>
      <w:proofErr w:type="gramStart"/>
      <w:r w:rsidR="008163A1">
        <w:rPr>
          <w:rFonts w:ascii="Times New Roman" w:hAnsi="Times New Roman" w:cs="Times New Roman"/>
          <w:iCs/>
        </w:rPr>
        <w:t>4</w:t>
      </w:r>
      <w:r w:rsidRPr="00504C47">
        <w:rPr>
          <w:rFonts w:ascii="Times New Roman" w:hAnsi="Times New Roman" w:cs="Times New Roman"/>
          <w:iCs/>
        </w:rPr>
        <w:t>.Доставка</w:t>
      </w:r>
      <w:proofErr w:type="gramEnd"/>
      <w:r w:rsidRPr="00504C47">
        <w:rPr>
          <w:rFonts w:ascii="Times New Roman" w:hAnsi="Times New Roman" w:cs="Times New Roman"/>
          <w:iCs/>
        </w:rPr>
        <w:t xml:space="preserve"> Товара для осуществления ремонта и/или диагностики и его получение после осуществления соответствующего ремонта</w:t>
      </w:r>
      <w:r w:rsidR="00AE68A1">
        <w:rPr>
          <w:rFonts w:ascii="Times New Roman" w:hAnsi="Times New Roman" w:cs="Times New Roman"/>
          <w:iCs/>
        </w:rPr>
        <w:t xml:space="preserve"> и/или диагностики</w:t>
      </w:r>
      <w:r w:rsidRPr="00504C47">
        <w:rPr>
          <w:rFonts w:ascii="Times New Roman" w:hAnsi="Times New Roman" w:cs="Times New Roman"/>
          <w:iCs/>
        </w:rPr>
        <w:t xml:space="preserve"> осуществля</w:t>
      </w:r>
      <w:r w:rsidR="00AE0FA6" w:rsidRPr="00504C47">
        <w:rPr>
          <w:rFonts w:ascii="Times New Roman" w:hAnsi="Times New Roman" w:cs="Times New Roman"/>
          <w:iCs/>
        </w:rPr>
        <w:t>е</w:t>
      </w:r>
      <w:r w:rsidRPr="00504C47">
        <w:rPr>
          <w:rFonts w:ascii="Times New Roman" w:hAnsi="Times New Roman" w:cs="Times New Roman"/>
          <w:iCs/>
        </w:rPr>
        <w:t>тся силами и за счет средств Клиента.</w:t>
      </w:r>
    </w:p>
    <w:p w14:paraId="3904CE6B" w14:textId="086FB651" w:rsidR="00A85396" w:rsidRPr="00504C47" w:rsidRDefault="00A85396" w:rsidP="00E0144C">
      <w:pPr>
        <w:pStyle w:val="a7"/>
        <w:rPr>
          <w:rFonts w:ascii="Times New Roman" w:hAnsi="Times New Roman" w:cs="Times New Roman"/>
          <w:b/>
          <w:bCs/>
          <w:iCs/>
        </w:rPr>
      </w:pPr>
    </w:p>
    <w:p w14:paraId="40B1F3EE" w14:textId="51444C56" w:rsidR="00A85396" w:rsidRPr="00504C47" w:rsidRDefault="005317AB" w:rsidP="00A85396">
      <w:pPr>
        <w:pStyle w:val="a7"/>
        <w:ind w:firstLine="567"/>
        <w:jc w:val="center"/>
        <w:rPr>
          <w:rFonts w:ascii="Times New Roman" w:hAnsi="Times New Roman" w:cs="Times New Roman"/>
          <w:b/>
          <w:bCs/>
          <w:iCs/>
        </w:rPr>
      </w:pPr>
      <w:r w:rsidRPr="00504C47">
        <w:rPr>
          <w:rFonts w:ascii="Times New Roman" w:hAnsi="Times New Roman" w:cs="Times New Roman"/>
          <w:b/>
          <w:bCs/>
          <w:iCs/>
        </w:rPr>
        <w:t>8</w:t>
      </w:r>
      <w:r w:rsidR="00A85396" w:rsidRPr="00504C47">
        <w:rPr>
          <w:rFonts w:ascii="Times New Roman" w:hAnsi="Times New Roman" w:cs="Times New Roman"/>
          <w:b/>
          <w:bCs/>
          <w:iCs/>
        </w:rPr>
        <w:t>.Ответственность Сторон</w:t>
      </w:r>
    </w:p>
    <w:p w14:paraId="7AE83CB6" w14:textId="39242527" w:rsidR="00A85396" w:rsidRPr="00504C47" w:rsidRDefault="00A85396" w:rsidP="00E0144C">
      <w:pPr>
        <w:pStyle w:val="a7"/>
        <w:ind w:firstLine="567"/>
        <w:rPr>
          <w:rFonts w:ascii="Times New Roman" w:hAnsi="Times New Roman" w:cs="Times New Roman"/>
          <w:b/>
          <w:bCs/>
          <w:iCs/>
        </w:rPr>
      </w:pPr>
    </w:p>
    <w:p w14:paraId="3AB219A4" w14:textId="07A52394" w:rsidR="00E0144C" w:rsidRPr="00504C47" w:rsidRDefault="00E0144C" w:rsidP="00E0144C">
      <w:pPr>
        <w:pStyle w:val="a7"/>
        <w:ind w:firstLine="567"/>
        <w:jc w:val="both"/>
        <w:rPr>
          <w:rFonts w:ascii="Times New Roman" w:hAnsi="Times New Roman" w:cs="Times New Roman"/>
          <w:iCs/>
        </w:rPr>
      </w:pPr>
      <w:r w:rsidRPr="00504C47">
        <w:rPr>
          <w:rFonts w:ascii="Times New Roman" w:hAnsi="Times New Roman" w:cs="Times New Roman"/>
          <w:iCs/>
        </w:rPr>
        <w:t>8.</w:t>
      </w:r>
      <w:proofErr w:type="gramStart"/>
      <w:r w:rsidRPr="00504C47">
        <w:rPr>
          <w:rFonts w:ascii="Times New Roman" w:hAnsi="Times New Roman" w:cs="Times New Roman"/>
          <w:iCs/>
        </w:rPr>
        <w:t>1.За</w:t>
      </w:r>
      <w:proofErr w:type="gramEnd"/>
      <w:r w:rsidRPr="00504C47">
        <w:rPr>
          <w:rFonts w:ascii="Times New Roman" w:hAnsi="Times New Roman" w:cs="Times New Roman"/>
          <w:iCs/>
        </w:rPr>
        <w:t xml:space="preserve"> нарушение сроков оплаты Товара и/или Услуг (за исключением предварительной оплаты), Компания вправе требовать от Клиента выплаты неустойки в размере 0, 1</w:t>
      </w:r>
      <w:r w:rsidR="00984080" w:rsidRPr="00504C47">
        <w:rPr>
          <w:rFonts w:ascii="Times New Roman" w:hAnsi="Times New Roman" w:cs="Times New Roman"/>
          <w:iCs/>
        </w:rPr>
        <w:t xml:space="preserve"> %</w:t>
      </w:r>
      <w:r w:rsidRPr="00504C47">
        <w:rPr>
          <w:rFonts w:ascii="Times New Roman" w:hAnsi="Times New Roman" w:cs="Times New Roman"/>
          <w:iCs/>
        </w:rPr>
        <w:t xml:space="preserve"> (ноль целых одна десятая</w:t>
      </w:r>
      <w:r w:rsidR="00984080" w:rsidRPr="00504C47">
        <w:rPr>
          <w:rFonts w:ascii="Times New Roman" w:hAnsi="Times New Roman" w:cs="Times New Roman"/>
          <w:iCs/>
        </w:rPr>
        <w:t xml:space="preserve"> процента</w:t>
      </w:r>
      <w:r w:rsidRPr="00504C47">
        <w:rPr>
          <w:rFonts w:ascii="Times New Roman" w:hAnsi="Times New Roman" w:cs="Times New Roman"/>
          <w:iCs/>
        </w:rPr>
        <w:t>) от не оплаченной в срок суммы за каждый день просрочки.</w:t>
      </w:r>
    </w:p>
    <w:p w14:paraId="3EE4169C" w14:textId="1A75E064" w:rsidR="00984080" w:rsidRPr="00504C47" w:rsidRDefault="00984080" w:rsidP="00E0144C">
      <w:pPr>
        <w:pStyle w:val="a7"/>
        <w:ind w:firstLine="567"/>
        <w:jc w:val="both"/>
        <w:rPr>
          <w:rFonts w:ascii="Times New Roman" w:hAnsi="Times New Roman" w:cs="Times New Roman"/>
          <w:iCs/>
        </w:rPr>
      </w:pPr>
      <w:r w:rsidRPr="00504C47">
        <w:rPr>
          <w:rFonts w:ascii="Times New Roman" w:hAnsi="Times New Roman" w:cs="Times New Roman"/>
          <w:iCs/>
        </w:rPr>
        <w:t>8.</w:t>
      </w:r>
      <w:proofErr w:type="gramStart"/>
      <w:r w:rsidRPr="00504C47">
        <w:rPr>
          <w:rFonts w:ascii="Times New Roman" w:hAnsi="Times New Roman" w:cs="Times New Roman"/>
          <w:iCs/>
        </w:rPr>
        <w:t>2.Имущественая</w:t>
      </w:r>
      <w:proofErr w:type="gramEnd"/>
      <w:r w:rsidRPr="00504C47">
        <w:rPr>
          <w:rFonts w:ascii="Times New Roman" w:hAnsi="Times New Roman" w:cs="Times New Roman"/>
          <w:iCs/>
        </w:rPr>
        <w:t xml:space="preserve"> ответственность Сторон ограничена и не может составлять более 10 % (десяти процентов) от стоимости принятых на себя Сторонами обязательств, подлежащих денежной оценке. </w:t>
      </w:r>
    </w:p>
    <w:p w14:paraId="570014A0" w14:textId="77777777" w:rsidR="00E0144C" w:rsidRPr="00504C47" w:rsidRDefault="00E0144C" w:rsidP="00E0144C">
      <w:pPr>
        <w:pStyle w:val="a7"/>
        <w:ind w:firstLine="567"/>
        <w:rPr>
          <w:rFonts w:ascii="Times New Roman" w:hAnsi="Times New Roman" w:cs="Times New Roman"/>
          <w:b/>
          <w:bCs/>
          <w:iCs/>
        </w:rPr>
      </w:pPr>
    </w:p>
    <w:p w14:paraId="29C4DC81" w14:textId="5E30BC76" w:rsidR="00A85396" w:rsidRPr="00504C47" w:rsidRDefault="005317AB" w:rsidP="00A85396">
      <w:pPr>
        <w:pStyle w:val="a7"/>
        <w:ind w:firstLine="567"/>
        <w:jc w:val="center"/>
        <w:rPr>
          <w:rFonts w:ascii="Times New Roman" w:hAnsi="Times New Roman" w:cs="Times New Roman"/>
          <w:b/>
          <w:bCs/>
          <w:iCs/>
        </w:rPr>
      </w:pPr>
      <w:r w:rsidRPr="00504C47">
        <w:rPr>
          <w:rFonts w:ascii="Times New Roman" w:hAnsi="Times New Roman" w:cs="Times New Roman"/>
          <w:b/>
          <w:bCs/>
          <w:iCs/>
        </w:rPr>
        <w:t>9</w:t>
      </w:r>
      <w:r w:rsidR="00A85396" w:rsidRPr="00504C47">
        <w:rPr>
          <w:rFonts w:ascii="Times New Roman" w:hAnsi="Times New Roman" w:cs="Times New Roman"/>
          <w:b/>
          <w:bCs/>
          <w:iCs/>
        </w:rPr>
        <w:t>.Прочи</w:t>
      </w:r>
      <w:r w:rsidR="00984080" w:rsidRPr="00504C47">
        <w:rPr>
          <w:rFonts w:ascii="Times New Roman" w:hAnsi="Times New Roman" w:cs="Times New Roman"/>
          <w:b/>
          <w:bCs/>
          <w:iCs/>
        </w:rPr>
        <w:t>е</w:t>
      </w:r>
      <w:r w:rsidR="00A85396" w:rsidRPr="00504C47">
        <w:rPr>
          <w:rFonts w:ascii="Times New Roman" w:hAnsi="Times New Roman" w:cs="Times New Roman"/>
          <w:b/>
          <w:bCs/>
          <w:iCs/>
        </w:rPr>
        <w:t xml:space="preserve"> условия</w:t>
      </w:r>
    </w:p>
    <w:p w14:paraId="275485CB" w14:textId="77777777" w:rsidR="0036307B" w:rsidRPr="00504C47" w:rsidRDefault="0036307B" w:rsidP="00826392">
      <w:pPr>
        <w:pStyle w:val="a7"/>
        <w:ind w:firstLine="567"/>
        <w:rPr>
          <w:rFonts w:ascii="Times New Roman" w:hAnsi="Times New Roman" w:cs="Times New Roman"/>
          <w:b/>
          <w:bCs/>
          <w:iCs/>
        </w:rPr>
      </w:pPr>
    </w:p>
    <w:p w14:paraId="5C9CAB0D" w14:textId="56F4DA0F" w:rsidR="00D90EB3" w:rsidRPr="00504C47" w:rsidRDefault="00447611" w:rsidP="00D90EB3">
      <w:pPr>
        <w:pStyle w:val="a7"/>
        <w:ind w:firstLine="567"/>
        <w:jc w:val="both"/>
        <w:rPr>
          <w:rFonts w:ascii="Times New Roman" w:hAnsi="Times New Roman" w:cs="Times New Roman"/>
          <w:iCs/>
        </w:rPr>
      </w:pPr>
      <w:r w:rsidRPr="00504C47">
        <w:rPr>
          <w:rFonts w:ascii="Times New Roman" w:hAnsi="Times New Roman" w:cs="Times New Roman"/>
          <w:iCs/>
        </w:rPr>
        <w:t>9.</w:t>
      </w:r>
      <w:proofErr w:type="gramStart"/>
      <w:r w:rsidRPr="00504C47">
        <w:rPr>
          <w:rFonts w:ascii="Times New Roman" w:hAnsi="Times New Roman" w:cs="Times New Roman"/>
          <w:iCs/>
        </w:rPr>
        <w:t>1.</w:t>
      </w:r>
      <w:r w:rsidR="00D90EB3" w:rsidRPr="00504C47">
        <w:rPr>
          <w:rFonts w:ascii="Times New Roman" w:hAnsi="Times New Roman" w:cs="Times New Roman"/>
          <w:iCs/>
        </w:rPr>
        <w:t>Все</w:t>
      </w:r>
      <w:proofErr w:type="gramEnd"/>
      <w:r w:rsidR="00D90EB3" w:rsidRPr="00504C47">
        <w:rPr>
          <w:rFonts w:ascii="Times New Roman" w:hAnsi="Times New Roman" w:cs="Times New Roman"/>
          <w:iCs/>
        </w:rPr>
        <w:t xml:space="preserve"> споры, связанные с заключением, исполнением, толкованием, изменением и расторжением </w:t>
      </w:r>
      <w:r w:rsidR="004B2229" w:rsidRPr="00504C47">
        <w:rPr>
          <w:rFonts w:ascii="Times New Roman" w:hAnsi="Times New Roman" w:cs="Times New Roman"/>
          <w:iCs/>
        </w:rPr>
        <w:t>Оферты</w:t>
      </w:r>
      <w:r w:rsidR="00D90EB3" w:rsidRPr="00504C47">
        <w:rPr>
          <w:rFonts w:ascii="Times New Roman" w:hAnsi="Times New Roman" w:cs="Times New Roman"/>
          <w:iCs/>
        </w:rPr>
        <w:t>, Стороны будут разрешать путем переговоров.</w:t>
      </w:r>
    </w:p>
    <w:p w14:paraId="015AEE90" w14:textId="23854B00" w:rsidR="00D90EB3" w:rsidRPr="00504C47" w:rsidRDefault="00D90EB3" w:rsidP="00D90EB3">
      <w:pPr>
        <w:pStyle w:val="a7"/>
        <w:ind w:firstLine="567"/>
        <w:jc w:val="both"/>
        <w:rPr>
          <w:rFonts w:ascii="Times New Roman" w:hAnsi="Times New Roman" w:cs="Times New Roman"/>
          <w:iCs/>
        </w:rPr>
      </w:pPr>
      <w:r w:rsidRPr="00504C47">
        <w:rPr>
          <w:rFonts w:ascii="Times New Roman" w:hAnsi="Times New Roman" w:cs="Times New Roman"/>
          <w:iCs/>
        </w:rPr>
        <w:t xml:space="preserve">В случае </w:t>
      </w:r>
      <w:proofErr w:type="spellStart"/>
      <w:r w:rsidRPr="00504C47">
        <w:rPr>
          <w:rFonts w:ascii="Times New Roman" w:hAnsi="Times New Roman" w:cs="Times New Roman"/>
          <w:iCs/>
        </w:rPr>
        <w:t>недостижения</w:t>
      </w:r>
      <w:proofErr w:type="spellEnd"/>
      <w:r w:rsidRPr="00504C47">
        <w:rPr>
          <w:rFonts w:ascii="Times New Roman" w:hAnsi="Times New Roman" w:cs="Times New Roman"/>
          <w:iCs/>
        </w:rPr>
        <w:t xml:space="preserve"> соглашения путем переговоров</w:t>
      </w:r>
      <w:r w:rsidR="00C700A7" w:rsidRPr="00504C47">
        <w:rPr>
          <w:rFonts w:ascii="Times New Roman" w:hAnsi="Times New Roman" w:cs="Times New Roman"/>
          <w:iCs/>
        </w:rPr>
        <w:t>,</w:t>
      </w:r>
      <w:r w:rsidRPr="00504C47">
        <w:rPr>
          <w:rFonts w:ascii="Times New Roman" w:hAnsi="Times New Roman" w:cs="Times New Roman"/>
          <w:iCs/>
        </w:rPr>
        <w:t xml:space="preserve"> заинтересованная Сторона направляет в письменной форме претензию, подписанную уполномоченным лицом.</w:t>
      </w:r>
    </w:p>
    <w:p w14:paraId="187EBFD0" w14:textId="4D25E4C2" w:rsidR="00D90EB3" w:rsidRPr="00504C47" w:rsidRDefault="00D90EB3" w:rsidP="00D90EB3">
      <w:pPr>
        <w:pStyle w:val="a7"/>
        <w:ind w:firstLine="567"/>
        <w:jc w:val="both"/>
        <w:rPr>
          <w:rFonts w:ascii="Times New Roman" w:hAnsi="Times New Roman" w:cs="Times New Roman"/>
          <w:iCs/>
        </w:rPr>
      </w:pPr>
      <w:r w:rsidRPr="00504C47">
        <w:rPr>
          <w:rFonts w:ascii="Times New Roman" w:hAnsi="Times New Roman" w:cs="Times New Roman"/>
          <w:iCs/>
        </w:rPr>
        <w:t>Претензия направляется одним из следующих способов:</w:t>
      </w:r>
    </w:p>
    <w:p w14:paraId="51915C90" w14:textId="5A449709" w:rsidR="00D90EB3" w:rsidRPr="00504C47" w:rsidRDefault="00D90EB3" w:rsidP="00D90EB3">
      <w:pPr>
        <w:pStyle w:val="a7"/>
        <w:ind w:firstLine="567"/>
        <w:jc w:val="both"/>
        <w:rPr>
          <w:rFonts w:ascii="Times New Roman" w:hAnsi="Times New Roman" w:cs="Times New Roman"/>
          <w:iCs/>
        </w:rPr>
      </w:pPr>
      <w:r w:rsidRPr="00504C47">
        <w:rPr>
          <w:rFonts w:ascii="Times New Roman" w:hAnsi="Times New Roman" w:cs="Times New Roman"/>
          <w:iCs/>
        </w:rPr>
        <w:t>-заказным письмом с уведомлением о вручении;</w:t>
      </w:r>
    </w:p>
    <w:p w14:paraId="5098E906" w14:textId="1463251D" w:rsidR="00D90EB3" w:rsidRPr="00504C47" w:rsidRDefault="00D90EB3" w:rsidP="00D90EB3">
      <w:pPr>
        <w:pStyle w:val="a7"/>
        <w:ind w:firstLine="567"/>
        <w:jc w:val="both"/>
        <w:rPr>
          <w:rFonts w:ascii="Times New Roman" w:hAnsi="Times New Roman" w:cs="Times New Roman"/>
          <w:iCs/>
        </w:rPr>
      </w:pPr>
      <w:r w:rsidRPr="00504C47">
        <w:rPr>
          <w:rFonts w:ascii="Times New Roman" w:hAnsi="Times New Roman" w:cs="Times New Roman"/>
          <w:iCs/>
        </w:rPr>
        <w:t>-курьерской доставкой.</w:t>
      </w:r>
    </w:p>
    <w:p w14:paraId="401E11C6" w14:textId="467ABE7A" w:rsidR="00D90EB3" w:rsidRPr="00504C47" w:rsidRDefault="00D90EB3" w:rsidP="00D90EB3">
      <w:pPr>
        <w:pStyle w:val="a7"/>
        <w:ind w:firstLine="567"/>
        <w:jc w:val="both"/>
        <w:rPr>
          <w:rFonts w:ascii="Times New Roman" w:hAnsi="Times New Roman" w:cs="Times New Roman"/>
          <w:iCs/>
        </w:rPr>
      </w:pPr>
      <w:r w:rsidRPr="00504C47">
        <w:rPr>
          <w:rFonts w:ascii="Times New Roman" w:hAnsi="Times New Roman" w:cs="Times New Roman"/>
          <w:iCs/>
        </w:rPr>
        <w:t>Дополнительно заинтересованная Сторона вправе направить претензию по известному адресу электронной почты другой Стороны.</w:t>
      </w:r>
    </w:p>
    <w:p w14:paraId="4AD72148" w14:textId="08E7849D" w:rsidR="00D90EB3" w:rsidRPr="00504C47" w:rsidRDefault="00D90EB3" w:rsidP="00D90EB3">
      <w:pPr>
        <w:pStyle w:val="a7"/>
        <w:ind w:firstLine="567"/>
        <w:jc w:val="both"/>
        <w:rPr>
          <w:rFonts w:ascii="Times New Roman" w:hAnsi="Times New Roman" w:cs="Times New Roman"/>
          <w:iCs/>
        </w:rPr>
      </w:pPr>
      <w:r w:rsidRPr="00504C47">
        <w:rPr>
          <w:rFonts w:ascii="Times New Roman" w:hAnsi="Times New Roman" w:cs="Times New Roman"/>
          <w:iCs/>
        </w:rPr>
        <w:t xml:space="preserve">К претензии должны прилагаться обосновывающие требования заинтересованной Стороны документы (в случае их отсутствия у другой Стороны) и документы, подтверждающие полномочия лица, которое подписало претензию. Указанные документы представляются в виде копий, заверенных лицом, которое направило их. </w:t>
      </w:r>
    </w:p>
    <w:p w14:paraId="6DEA2695" w14:textId="0BDB1851" w:rsidR="00D90EB3" w:rsidRPr="00504C47" w:rsidRDefault="00D90EB3" w:rsidP="00D90EB3">
      <w:pPr>
        <w:pStyle w:val="a7"/>
        <w:ind w:firstLine="567"/>
        <w:jc w:val="both"/>
        <w:rPr>
          <w:rFonts w:ascii="Times New Roman" w:hAnsi="Times New Roman" w:cs="Times New Roman"/>
          <w:iCs/>
        </w:rPr>
      </w:pPr>
      <w:r w:rsidRPr="00504C47">
        <w:rPr>
          <w:rFonts w:ascii="Times New Roman" w:hAnsi="Times New Roman" w:cs="Times New Roman"/>
          <w:iCs/>
        </w:rPr>
        <w:t>Сторона, в адрес которой направлена претензия, обязана ее рассмотреть и о результатах уведомить в письменной форме другую Сторону в течение 14 (четырнадцати) календарных дней со дня получения претензии.</w:t>
      </w:r>
    </w:p>
    <w:p w14:paraId="3B121C68" w14:textId="0F616C19" w:rsidR="00D90EB3" w:rsidRPr="00504C47" w:rsidRDefault="00447611" w:rsidP="00D90EB3">
      <w:pPr>
        <w:pStyle w:val="a7"/>
        <w:ind w:firstLine="567"/>
        <w:jc w:val="both"/>
        <w:rPr>
          <w:rFonts w:ascii="Times New Roman" w:hAnsi="Times New Roman" w:cs="Times New Roman"/>
          <w:iCs/>
        </w:rPr>
      </w:pPr>
      <w:r w:rsidRPr="00504C47">
        <w:rPr>
          <w:rFonts w:ascii="Times New Roman" w:hAnsi="Times New Roman" w:cs="Times New Roman"/>
          <w:iCs/>
        </w:rPr>
        <w:t xml:space="preserve">Любые споры, которые могут возникнуть между Компанией и Клиентом в связи с настоящей Офертой, </w:t>
      </w:r>
      <w:r w:rsidR="00D90EB3" w:rsidRPr="00504C47">
        <w:rPr>
          <w:rFonts w:ascii="Times New Roman" w:hAnsi="Times New Roman" w:cs="Times New Roman"/>
          <w:iCs/>
        </w:rPr>
        <w:t xml:space="preserve">не урегулированные путем переговоров и в процессе претензионного порядка урегулирования спора, </w:t>
      </w:r>
      <w:r w:rsidRPr="00504C47">
        <w:rPr>
          <w:rFonts w:ascii="Times New Roman" w:hAnsi="Times New Roman" w:cs="Times New Roman"/>
          <w:iCs/>
        </w:rPr>
        <w:t>подлежат рассмотрению по месту нахождения Компании.</w:t>
      </w:r>
    </w:p>
    <w:p w14:paraId="7C4D8474" w14:textId="50F2CCFE" w:rsidR="00017E6C" w:rsidRPr="00504C47" w:rsidRDefault="000609F1" w:rsidP="000609F1">
      <w:pPr>
        <w:pStyle w:val="a7"/>
        <w:ind w:firstLine="567"/>
        <w:jc w:val="both"/>
        <w:rPr>
          <w:rFonts w:ascii="Times New Roman" w:hAnsi="Times New Roman" w:cs="Times New Roman"/>
          <w:iCs/>
        </w:rPr>
      </w:pPr>
      <w:r w:rsidRPr="00504C47">
        <w:rPr>
          <w:rFonts w:ascii="Times New Roman" w:hAnsi="Times New Roman" w:cs="Times New Roman"/>
          <w:iCs/>
        </w:rPr>
        <w:t>9.</w:t>
      </w:r>
      <w:proofErr w:type="gramStart"/>
      <w:r w:rsidRPr="00504C47">
        <w:rPr>
          <w:rFonts w:ascii="Times New Roman" w:hAnsi="Times New Roman" w:cs="Times New Roman"/>
          <w:iCs/>
        </w:rPr>
        <w:t>2.</w:t>
      </w:r>
      <w:r w:rsidR="00017E6C" w:rsidRPr="00504C47">
        <w:rPr>
          <w:rFonts w:ascii="Times New Roman" w:hAnsi="Times New Roman" w:cs="Times New Roman"/>
          <w:iCs/>
        </w:rPr>
        <w:t>Стороны</w:t>
      </w:r>
      <w:proofErr w:type="gramEnd"/>
      <w:r w:rsidR="00017E6C" w:rsidRPr="00504C47">
        <w:rPr>
          <w:rFonts w:ascii="Times New Roman" w:hAnsi="Times New Roman" w:cs="Times New Roman"/>
          <w:iCs/>
        </w:rPr>
        <w:t xml:space="preserve"> освобождаются от ответственности за неисполнение или ненадлежащее исполнение обязательств по </w:t>
      </w:r>
      <w:r w:rsidR="00A60E93" w:rsidRPr="00504C47">
        <w:rPr>
          <w:rFonts w:ascii="Times New Roman" w:hAnsi="Times New Roman" w:cs="Times New Roman"/>
          <w:iCs/>
        </w:rPr>
        <w:t>Оферте</w:t>
      </w:r>
      <w:r w:rsidR="00017E6C" w:rsidRPr="00504C47">
        <w:rPr>
          <w:rFonts w:ascii="Times New Roman" w:hAnsi="Times New Roman" w:cs="Times New Roman"/>
          <w:iCs/>
        </w:rPr>
        <w:t xml:space="preserve"> при возникновении непреодолимой силы, то есть чрезвычайных и непредотвратимых при данных условиях обстоятельств, под которыми понимаются</w:t>
      </w:r>
      <w:r w:rsidR="00A60E93" w:rsidRPr="00504C47">
        <w:rPr>
          <w:rFonts w:ascii="Times New Roman" w:hAnsi="Times New Roman" w:cs="Times New Roman"/>
          <w:iCs/>
        </w:rPr>
        <w:t xml:space="preserve"> </w:t>
      </w:r>
      <w:r w:rsidR="00017E6C" w:rsidRPr="00504C47">
        <w:rPr>
          <w:rFonts w:ascii="Times New Roman" w:hAnsi="Times New Roman" w:cs="Times New Roman"/>
          <w:iCs/>
        </w:rPr>
        <w:t>запретные действия властей, гражданские волнения, эпидемии, блокада, эмбарго, землетрясения, наводнения, пожары или другие стихийные бедствия.</w:t>
      </w:r>
    </w:p>
    <w:p w14:paraId="44DF5286" w14:textId="2DA62CED" w:rsidR="00017E6C" w:rsidRPr="00504C47" w:rsidRDefault="00017E6C" w:rsidP="000609F1">
      <w:pPr>
        <w:pStyle w:val="a7"/>
        <w:ind w:firstLine="567"/>
        <w:jc w:val="both"/>
        <w:rPr>
          <w:rFonts w:ascii="Times New Roman" w:hAnsi="Times New Roman" w:cs="Times New Roman"/>
          <w:iCs/>
        </w:rPr>
      </w:pPr>
      <w:r w:rsidRPr="00504C47">
        <w:rPr>
          <w:rFonts w:ascii="Times New Roman" w:hAnsi="Times New Roman" w:cs="Times New Roman"/>
          <w:iCs/>
        </w:rPr>
        <w:t xml:space="preserve">В случае наступления обстоятельств </w:t>
      </w:r>
      <w:r w:rsidR="00A60E93" w:rsidRPr="00504C47">
        <w:rPr>
          <w:rFonts w:ascii="Times New Roman" w:hAnsi="Times New Roman" w:cs="Times New Roman"/>
          <w:iCs/>
        </w:rPr>
        <w:t xml:space="preserve">непреодолимой силы заинтересованная </w:t>
      </w:r>
      <w:r w:rsidRPr="00504C47">
        <w:rPr>
          <w:rFonts w:ascii="Times New Roman" w:hAnsi="Times New Roman" w:cs="Times New Roman"/>
          <w:iCs/>
        </w:rPr>
        <w:t xml:space="preserve">Сторона обязана в течение </w:t>
      </w:r>
      <w:r w:rsidR="00A60E93" w:rsidRPr="00504C47">
        <w:rPr>
          <w:rFonts w:ascii="Times New Roman" w:hAnsi="Times New Roman" w:cs="Times New Roman"/>
          <w:iCs/>
        </w:rPr>
        <w:t>2 (двух)</w:t>
      </w:r>
      <w:r w:rsidRPr="00504C47">
        <w:rPr>
          <w:rFonts w:ascii="Times New Roman" w:hAnsi="Times New Roman" w:cs="Times New Roman"/>
          <w:iCs/>
        </w:rPr>
        <w:t xml:space="preserve"> рабочих дней уведомить об этом другую Сторону.</w:t>
      </w:r>
    </w:p>
    <w:p w14:paraId="3E924CD7" w14:textId="77777777" w:rsidR="00A60E93" w:rsidRPr="00504C47" w:rsidRDefault="00017E6C" w:rsidP="00A60E93">
      <w:pPr>
        <w:pStyle w:val="a7"/>
        <w:ind w:firstLine="567"/>
        <w:jc w:val="both"/>
        <w:rPr>
          <w:rFonts w:ascii="Times New Roman" w:hAnsi="Times New Roman" w:cs="Times New Roman"/>
          <w:iCs/>
        </w:rPr>
      </w:pPr>
      <w:r w:rsidRPr="00504C47">
        <w:rPr>
          <w:rFonts w:ascii="Times New Roman" w:hAnsi="Times New Roman" w:cs="Times New Roman"/>
          <w:iCs/>
        </w:rPr>
        <w:lastRenderedPageBreak/>
        <w:t>Документ, выданный уполномоченным государственным органом, является достаточным подтверждением наличия и продолжительности действия непреодолимой силы.</w:t>
      </w:r>
    </w:p>
    <w:p w14:paraId="778F378A" w14:textId="6820EC74" w:rsidR="00017E6C" w:rsidRPr="00504C47" w:rsidRDefault="00017E6C" w:rsidP="00A60E93">
      <w:pPr>
        <w:pStyle w:val="a7"/>
        <w:ind w:firstLine="567"/>
        <w:jc w:val="both"/>
        <w:rPr>
          <w:rFonts w:ascii="Times New Roman" w:hAnsi="Times New Roman" w:cs="Times New Roman"/>
          <w:iCs/>
        </w:rPr>
      </w:pPr>
      <w:r w:rsidRPr="00504C47">
        <w:rPr>
          <w:rFonts w:ascii="Times New Roman" w:hAnsi="Times New Roman" w:cs="Times New Roman"/>
          <w:iCs/>
        </w:rPr>
        <w:t xml:space="preserve">Если обстоятельства непреодолимой силы продолжают действовать более </w:t>
      </w:r>
      <w:r w:rsidR="00A60E93" w:rsidRPr="00504C47">
        <w:rPr>
          <w:rFonts w:ascii="Times New Roman" w:hAnsi="Times New Roman" w:cs="Times New Roman"/>
          <w:iCs/>
        </w:rPr>
        <w:t>3-х месяцев,</w:t>
      </w:r>
      <w:r w:rsidRPr="00504C47">
        <w:rPr>
          <w:rFonts w:ascii="Times New Roman" w:hAnsi="Times New Roman" w:cs="Times New Roman"/>
          <w:iCs/>
        </w:rPr>
        <w:t xml:space="preserve"> то каждая Сторона вправе отказаться от Договора в одностороннем порядке.</w:t>
      </w:r>
    </w:p>
    <w:p w14:paraId="1B8D3C28" w14:textId="1A0C0AB9" w:rsidR="00D90EB3" w:rsidRPr="00504C47" w:rsidRDefault="00A60E93" w:rsidP="00D90EB3">
      <w:pPr>
        <w:pStyle w:val="a7"/>
        <w:ind w:firstLine="567"/>
        <w:jc w:val="both"/>
        <w:rPr>
          <w:rFonts w:ascii="Times New Roman" w:hAnsi="Times New Roman" w:cs="Times New Roman"/>
          <w:iCs/>
        </w:rPr>
      </w:pPr>
      <w:r w:rsidRPr="00504C47">
        <w:rPr>
          <w:rFonts w:ascii="Times New Roman" w:hAnsi="Times New Roman" w:cs="Times New Roman"/>
          <w:iCs/>
        </w:rPr>
        <w:t>9.3.</w:t>
      </w:r>
      <w:r w:rsidR="00D90EB3" w:rsidRPr="00504C47">
        <w:rPr>
          <w:rFonts w:ascii="Times New Roman" w:hAnsi="Times New Roman" w:cs="Times New Roman"/>
          <w:iCs/>
        </w:rPr>
        <w:t xml:space="preserve"> Если иное не предусмотрено </w:t>
      </w:r>
      <w:r w:rsidR="00A8654A" w:rsidRPr="00504C47">
        <w:rPr>
          <w:rFonts w:ascii="Times New Roman" w:hAnsi="Times New Roman" w:cs="Times New Roman"/>
          <w:iCs/>
        </w:rPr>
        <w:t>Офертой</w:t>
      </w:r>
      <w:r w:rsidR="00D90EB3" w:rsidRPr="00504C47">
        <w:rPr>
          <w:rFonts w:ascii="Times New Roman" w:hAnsi="Times New Roman" w:cs="Times New Roman"/>
          <w:iCs/>
        </w:rPr>
        <w:t>, извещения, уведомления, требования и иные юридически значимые сообщения (далее - сообщения) Стороны могут направлять по электронной почте или другим способом связи при условии, что он позволяет достоверно установить, от кого исходило сообщение и кому оно адресовано.</w:t>
      </w:r>
    </w:p>
    <w:p w14:paraId="14498DD2" w14:textId="33D67362" w:rsidR="00D90EB3" w:rsidRPr="00504C47" w:rsidRDefault="00D90EB3" w:rsidP="00D90EB3">
      <w:pPr>
        <w:pStyle w:val="a7"/>
        <w:ind w:firstLine="567"/>
        <w:jc w:val="both"/>
        <w:rPr>
          <w:rFonts w:ascii="Times New Roman" w:hAnsi="Times New Roman" w:cs="Times New Roman"/>
          <w:iCs/>
        </w:rPr>
      </w:pPr>
      <w:r w:rsidRPr="00504C47">
        <w:rPr>
          <w:rFonts w:ascii="Times New Roman" w:hAnsi="Times New Roman" w:cs="Times New Roman"/>
          <w:iCs/>
        </w:rPr>
        <w:t xml:space="preserve">Сообщения влекут гражданско-правовые последствия для Стороны, которой </w:t>
      </w:r>
      <w:r w:rsidR="00F94A74" w:rsidRPr="00504C47">
        <w:rPr>
          <w:rFonts w:ascii="Times New Roman" w:hAnsi="Times New Roman" w:cs="Times New Roman"/>
          <w:iCs/>
        </w:rPr>
        <w:t xml:space="preserve">они </w:t>
      </w:r>
      <w:r w:rsidRPr="00504C47">
        <w:rPr>
          <w:rFonts w:ascii="Times New Roman" w:hAnsi="Times New Roman" w:cs="Times New Roman"/>
          <w:iCs/>
        </w:rPr>
        <w:t>направлены, с момента их доставки указанной Стороне или ее представителю. Такие последствия возникают и в случае, когда сообщение не было вручено адресату по зависящим от него обстоятельствам (п. 1 ст. 165.1 ГК РФ).</w:t>
      </w:r>
    </w:p>
    <w:p w14:paraId="4684835D" w14:textId="4B7B0C66" w:rsidR="00145E40" w:rsidRPr="00504C47" w:rsidRDefault="00C46E53" w:rsidP="00024DBC">
      <w:pPr>
        <w:pStyle w:val="a7"/>
        <w:ind w:firstLine="567"/>
        <w:jc w:val="both"/>
        <w:rPr>
          <w:rFonts w:ascii="Times New Roman" w:hAnsi="Times New Roman" w:cs="Times New Roman"/>
          <w:iCs/>
        </w:rPr>
      </w:pPr>
      <w:r w:rsidRPr="00504C47">
        <w:rPr>
          <w:rFonts w:ascii="Times New Roman" w:hAnsi="Times New Roman" w:cs="Times New Roman"/>
          <w:iCs/>
        </w:rPr>
        <w:t>9.</w:t>
      </w:r>
      <w:proofErr w:type="gramStart"/>
      <w:r w:rsidRPr="00504C47">
        <w:rPr>
          <w:rFonts w:ascii="Times New Roman" w:hAnsi="Times New Roman" w:cs="Times New Roman"/>
          <w:iCs/>
        </w:rPr>
        <w:t>4.</w:t>
      </w:r>
      <w:r w:rsidR="00024DBC" w:rsidRPr="00504C47">
        <w:rPr>
          <w:rFonts w:ascii="Times New Roman" w:hAnsi="Times New Roman" w:cs="Times New Roman"/>
          <w:iCs/>
        </w:rPr>
        <w:t>Стороны</w:t>
      </w:r>
      <w:proofErr w:type="gramEnd"/>
      <w:r w:rsidR="00024DBC" w:rsidRPr="00504C47">
        <w:rPr>
          <w:rFonts w:ascii="Times New Roman" w:hAnsi="Times New Roman" w:cs="Times New Roman"/>
          <w:iCs/>
        </w:rPr>
        <w:t xml:space="preserve"> пришли к соглашению </w:t>
      </w:r>
      <w:r w:rsidR="00145E40" w:rsidRPr="00504C47">
        <w:rPr>
          <w:rFonts w:ascii="Times New Roman" w:hAnsi="Times New Roman" w:cs="Times New Roman"/>
          <w:iCs/>
        </w:rPr>
        <w:t>о возможности использования</w:t>
      </w:r>
      <w:r w:rsidR="00024DBC" w:rsidRPr="00504C47">
        <w:rPr>
          <w:rFonts w:ascii="Times New Roman" w:hAnsi="Times New Roman" w:cs="Times New Roman"/>
          <w:iCs/>
        </w:rPr>
        <w:t xml:space="preserve"> электронного документооборота наравне с документами на бумажных носителях. Обмен документами в электронном виде по телекоммуникационным каналам связи осуществляется через организации, обеспечивающи</w:t>
      </w:r>
      <w:r w:rsidR="00FA42AE" w:rsidRPr="00504C47">
        <w:rPr>
          <w:rFonts w:ascii="Times New Roman" w:hAnsi="Times New Roman" w:cs="Times New Roman"/>
          <w:iCs/>
        </w:rPr>
        <w:t>е</w:t>
      </w:r>
      <w:r w:rsidR="00024DBC" w:rsidRPr="00504C47">
        <w:rPr>
          <w:rFonts w:ascii="Times New Roman" w:hAnsi="Times New Roman" w:cs="Times New Roman"/>
          <w:iCs/>
        </w:rPr>
        <w:t xml:space="preserve"> обмен открытой и конфиденциальной информацией по телекоммуникационным каналам в рамках электронного документооборота счетов-фактур с применением электронной цифровой подписи. </w:t>
      </w:r>
    </w:p>
    <w:p w14:paraId="521C1C2B" w14:textId="693DDF8F" w:rsidR="00A60E93" w:rsidRPr="00504C47" w:rsidRDefault="00024DBC" w:rsidP="00024DBC">
      <w:pPr>
        <w:pStyle w:val="a7"/>
        <w:ind w:firstLine="567"/>
        <w:jc w:val="both"/>
        <w:rPr>
          <w:rFonts w:ascii="Times New Roman" w:hAnsi="Times New Roman" w:cs="Times New Roman"/>
          <w:iCs/>
        </w:rPr>
      </w:pPr>
      <w:r w:rsidRPr="00504C47">
        <w:rPr>
          <w:rFonts w:ascii="Times New Roman" w:hAnsi="Times New Roman" w:cs="Times New Roman"/>
          <w:iCs/>
        </w:rPr>
        <w:t xml:space="preserve">Стороны принимают документы, передаваемые по электронной почте, как имеющие юридическую силу, с последующим предоставлением оригиналов таких документов </w:t>
      </w:r>
      <w:r w:rsidR="00145E40" w:rsidRPr="00504C47">
        <w:rPr>
          <w:rFonts w:ascii="Times New Roman" w:hAnsi="Times New Roman" w:cs="Times New Roman"/>
          <w:iCs/>
        </w:rPr>
        <w:t xml:space="preserve">по требованию заинтересованной Стороны в течение </w:t>
      </w:r>
      <w:r w:rsidRPr="00504C47">
        <w:rPr>
          <w:rFonts w:ascii="Times New Roman" w:hAnsi="Times New Roman" w:cs="Times New Roman"/>
          <w:iCs/>
        </w:rPr>
        <w:t xml:space="preserve">10 </w:t>
      </w:r>
      <w:r w:rsidR="00145E40" w:rsidRPr="00504C47">
        <w:rPr>
          <w:rFonts w:ascii="Times New Roman" w:hAnsi="Times New Roman" w:cs="Times New Roman"/>
          <w:iCs/>
        </w:rPr>
        <w:t xml:space="preserve">(десяти) рабочих </w:t>
      </w:r>
      <w:r w:rsidRPr="00504C47">
        <w:rPr>
          <w:rFonts w:ascii="Times New Roman" w:hAnsi="Times New Roman" w:cs="Times New Roman"/>
          <w:iCs/>
        </w:rPr>
        <w:t>дней.</w:t>
      </w:r>
    </w:p>
    <w:p w14:paraId="2FC10B60" w14:textId="1C72E311" w:rsidR="00447611" w:rsidRPr="00504C47" w:rsidRDefault="00447611" w:rsidP="00694DD5">
      <w:pPr>
        <w:pStyle w:val="a7"/>
        <w:rPr>
          <w:rFonts w:ascii="Times New Roman" w:hAnsi="Times New Roman" w:cs="Times New Roman"/>
          <w:iCs/>
        </w:rPr>
      </w:pPr>
    </w:p>
    <w:p w14:paraId="7E7DCCD4" w14:textId="61616752" w:rsidR="005878FC" w:rsidRPr="00504C47" w:rsidRDefault="005878FC" w:rsidP="00826392">
      <w:pPr>
        <w:pStyle w:val="a7"/>
        <w:ind w:firstLine="567"/>
        <w:rPr>
          <w:rFonts w:ascii="Times New Roman" w:hAnsi="Times New Roman" w:cs="Times New Roman"/>
          <w:iCs/>
        </w:rPr>
      </w:pPr>
      <w:r w:rsidRPr="00504C47">
        <w:rPr>
          <w:rFonts w:ascii="Times New Roman" w:hAnsi="Times New Roman" w:cs="Times New Roman"/>
          <w:iCs/>
        </w:rPr>
        <w:t>Приложение: форма Спецификации.</w:t>
      </w:r>
    </w:p>
    <w:p w14:paraId="6B3DC423" w14:textId="3B9A5745" w:rsidR="00922AF8" w:rsidRPr="00504C47" w:rsidRDefault="00922AF8" w:rsidP="00826392">
      <w:pPr>
        <w:pStyle w:val="a7"/>
        <w:ind w:firstLine="567"/>
        <w:rPr>
          <w:rFonts w:ascii="Times New Roman" w:hAnsi="Times New Roman" w:cs="Times New Roman"/>
          <w:b/>
          <w:bCs/>
          <w:iCs/>
        </w:rPr>
      </w:pPr>
    </w:p>
    <w:p w14:paraId="2B12C2EA" w14:textId="09CC647A" w:rsidR="00922AF8" w:rsidRPr="00504C47" w:rsidRDefault="00922AF8" w:rsidP="00826392">
      <w:pPr>
        <w:pStyle w:val="a7"/>
        <w:ind w:firstLine="567"/>
        <w:rPr>
          <w:rFonts w:ascii="Times New Roman" w:hAnsi="Times New Roman" w:cs="Times New Roman"/>
          <w:b/>
          <w:bCs/>
          <w:iCs/>
        </w:rPr>
      </w:pPr>
    </w:p>
    <w:p w14:paraId="414ADECD" w14:textId="7BC0C80F" w:rsidR="00922AF8" w:rsidRPr="00504C47" w:rsidRDefault="00922AF8" w:rsidP="00922AF8">
      <w:pPr>
        <w:pStyle w:val="a7"/>
        <w:jc w:val="center"/>
        <w:rPr>
          <w:rFonts w:ascii="Times New Roman" w:hAnsi="Times New Roman"/>
          <w:bCs/>
        </w:rPr>
      </w:pPr>
      <w:r w:rsidRPr="00504C47">
        <w:rPr>
          <w:rFonts w:ascii="Times New Roman" w:hAnsi="Times New Roman"/>
          <w:bCs/>
        </w:rPr>
        <w:t>РЕКВИЗИТЫ КОМПАНИИ</w:t>
      </w:r>
    </w:p>
    <w:p w14:paraId="70522AD3" w14:textId="77777777" w:rsidR="00922AF8" w:rsidRPr="00504C47" w:rsidRDefault="00922AF8" w:rsidP="00922AF8">
      <w:pPr>
        <w:pStyle w:val="a7"/>
        <w:jc w:val="center"/>
        <w:rPr>
          <w:rFonts w:ascii="Times New Roman" w:hAnsi="Times New Roman"/>
          <w:b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922AF8" w:rsidRPr="00504C47" w14:paraId="78D70058" w14:textId="77777777" w:rsidTr="00223626">
        <w:tc>
          <w:tcPr>
            <w:tcW w:w="16869" w:type="dxa"/>
            <w:tcBorders>
              <w:top w:val="nil"/>
              <w:left w:val="nil"/>
              <w:bottom w:val="nil"/>
              <w:right w:val="nil"/>
            </w:tcBorders>
          </w:tcPr>
          <w:p w14:paraId="1B41C97B" w14:textId="2C7FBFD3" w:rsidR="00922AF8" w:rsidRPr="00504C47" w:rsidRDefault="00922AF8" w:rsidP="003348CF">
            <w:pPr>
              <w:ind w:left="-104"/>
              <w:jc w:val="both"/>
              <w:rPr>
                <w:bCs/>
                <w:sz w:val="22"/>
                <w:szCs w:val="22"/>
              </w:rPr>
            </w:pPr>
            <w:r w:rsidRPr="00504C47">
              <w:rPr>
                <w:bCs/>
                <w:sz w:val="22"/>
                <w:szCs w:val="22"/>
              </w:rPr>
              <w:t>ООО «</w:t>
            </w:r>
            <w:r w:rsidR="00134A50">
              <w:rPr>
                <w:bCs/>
                <w:sz w:val="22"/>
                <w:szCs w:val="22"/>
              </w:rPr>
              <w:t>Астрал Партнер»</w:t>
            </w:r>
          </w:p>
          <w:p w14:paraId="45DB2BA8" w14:textId="5D41B40A" w:rsidR="00922AF8" w:rsidRPr="00134A50" w:rsidRDefault="00922AF8" w:rsidP="00134A50">
            <w:pPr>
              <w:ind w:left="-104"/>
              <w:jc w:val="both"/>
              <w:rPr>
                <w:bCs/>
                <w:sz w:val="22"/>
                <w:szCs w:val="22"/>
              </w:rPr>
            </w:pPr>
            <w:r w:rsidRPr="00504C47">
              <w:rPr>
                <w:bCs/>
                <w:sz w:val="22"/>
                <w:szCs w:val="22"/>
              </w:rPr>
              <w:t>Место нахождения</w:t>
            </w:r>
            <w:r w:rsidR="00B33F80">
              <w:rPr>
                <w:bCs/>
                <w:sz w:val="22"/>
                <w:szCs w:val="22"/>
              </w:rPr>
              <w:t>:</w:t>
            </w:r>
            <w:r w:rsidRPr="00504C47">
              <w:rPr>
                <w:bCs/>
                <w:sz w:val="22"/>
                <w:szCs w:val="22"/>
              </w:rPr>
              <w:t xml:space="preserve"> </w:t>
            </w:r>
            <w:r w:rsidR="00134A50" w:rsidRPr="00134A50">
              <w:rPr>
                <w:bCs/>
                <w:sz w:val="22"/>
                <w:szCs w:val="22"/>
              </w:rPr>
              <w:t>111123, город Москва, шоссе Энтузиастов, дом 56 строение 32, офис 204</w:t>
            </w:r>
          </w:p>
          <w:p w14:paraId="042699D0" w14:textId="7E1BFA6B" w:rsidR="00922AF8" w:rsidRPr="00134A50" w:rsidRDefault="00922AF8" w:rsidP="00134A50">
            <w:pPr>
              <w:ind w:left="-104"/>
              <w:jc w:val="both"/>
              <w:rPr>
                <w:bCs/>
                <w:sz w:val="22"/>
                <w:szCs w:val="22"/>
              </w:rPr>
            </w:pPr>
            <w:r w:rsidRPr="00504C47">
              <w:rPr>
                <w:bCs/>
                <w:sz w:val="22"/>
                <w:szCs w:val="22"/>
              </w:rPr>
              <w:t xml:space="preserve">ИНН/КПП </w:t>
            </w:r>
            <w:r w:rsidR="00134A50" w:rsidRPr="00134A50">
              <w:rPr>
                <w:bCs/>
                <w:sz w:val="22"/>
                <w:szCs w:val="22"/>
              </w:rPr>
              <w:t>7720311267</w:t>
            </w:r>
            <w:r w:rsidRPr="00504C47">
              <w:rPr>
                <w:bCs/>
                <w:sz w:val="22"/>
                <w:szCs w:val="22"/>
              </w:rPr>
              <w:t>/</w:t>
            </w:r>
            <w:r w:rsidR="004910A9" w:rsidRPr="00134A50">
              <w:rPr>
                <w:bCs/>
                <w:sz w:val="22"/>
                <w:szCs w:val="22"/>
              </w:rPr>
              <w:t xml:space="preserve"> </w:t>
            </w:r>
            <w:r w:rsidR="00134A50" w:rsidRPr="00134A50">
              <w:rPr>
                <w:bCs/>
                <w:sz w:val="22"/>
                <w:szCs w:val="22"/>
              </w:rPr>
              <w:t>772001001</w:t>
            </w:r>
          </w:p>
          <w:p w14:paraId="57E76281" w14:textId="6C072C51" w:rsidR="00922AF8" w:rsidRPr="00504C47" w:rsidRDefault="00922AF8" w:rsidP="00134A50">
            <w:pPr>
              <w:ind w:left="-104"/>
              <w:jc w:val="both"/>
              <w:rPr>
                <w:bCs/>
                <w:sz w:val="22"/>
                <w:szCs w:val="22"/>
              </w:rPr>
            </w:pPr>
            <w:r w:rsidRPr="00504C47">
              <w:rPr>
                <w:bCs/>
                <w:sz w:val="22"/>
                <w:szCs w:val="22"/>
              </w:rPr>
              <w:t xml:space="preserve">ОГРН </w:t>
            </w:r>
            <w:r w:rsidR="00134A50" w:rsidRPr="00134A50">
              <w:rPr>
                <w:bCs/>
                <w:sz w:val="22"/>
                <w:szCs w:val="22"/>
              </w:rPr>
              <w:t>1157746711429</w:t>
            </w:r>
            <w:r w:rsidRPr="00504C47">
              <w:rPr>
                <w:bCs/>
                <w:sz w:val="22"/>
                <w:szCs w:val="22"/>
              </w:rPr>
              <w:t xml:space="preserve"> </w:t>
            </w:r>
          </w:p>
          <w:p w14:paraId="62BAD391" w14:textId="3F92D485" w:rsidR="00922AF8" w:rsidRPr="004F02E9" w:rsidRDefault="007D6C2B" w:rsidP="003348CF">
            <w:pPr>
              <w:ind w:left="-104"/>
              <w:jc w:val="both"/>
              <w:rPr>
                <w:bCs/>
                <w:sz w:val="22"/>
                <w:szCs w:val="22"/>
              </w:rPr>
            </w:pPr>
            <w:r w:rsidRPr="004F02E9">
              <w:rPr>
                <w:bCs/>
                <w:sz w:val="22"/>
                <w:szCs w:val="22"/>
              </w:rPr>
              <w:t>Телефон</w:t>
            </w:r>
            <w:r w:rsidR="004F02E9" w:rsidRPr="004F02E9">
              <w:rPr>
                <w:bCs/>
                <w:sz w:val="22"/>
                <w:szCs w:val="22"/>
              </w:rPr>
              <w:t xml:space="preserve">: </w:t>
            </w:r>
            <w:r w:rsidRPr="004F02E9">
              <w:t>8 (495) 663-73-58 доб. 770</w:t>
            </w:r>
          </w:p>
          <w:p w14:paraId="34534050" w14:textId="26E2E466" w:rsidR="00922AF8" w:rsidRPr="00504C47" w:rsidRDefault="00922AF8" w:rsidP="003348CF">
            <w:pPr>
              <w:ind w:left="-104"/>
              <w:jc w:val="both"/>
              <w:rPr>
                <w:bCs/>
                <w:sz w:val="22"/>
                <w:szCs w:val="22"/>
              </w:rPr>
            </w:pPr>
            <w:proofErr w:type="spellStart"/>
            <w:r w:rsidRPr="004F02E9">
              <w:rPr>
                <w:bCs/>
                <w:sz w:val="22"/>
                <w:szCs w:val="22"/>
              </w:rPr>
              <w:t>Email</w:t>
            </w:r>
            <w:proofErr w:type="spellEnd"/>
            <w:r w:rsidR="004F02E9" w:rsidRPr="004F02E9">
              <w:rPr>
                <w:bCs/>
                <w:sz w:val="22"/>
                <w:szCs w:val="22"/>
              </w:rPr>
              <w:t>:</w:t>
            </w:r>
            <w:r w:rsidR="007D6C2B">
              <w:rPr>
                <w:bCs/>
                <w:sz w:val="22"/>
                <w:szCs w:val="22"/>
              </w:rPr>
              <w:t xml:space="preserve">  </w:t>
            </w:r>
            <w:r w:rsidR="007D6C2B">
              <w:t>msk@astralnalog.ru</w:t>
            </w:r>
          </w:p>
        </w:tc>
      </w:tr>
    </w:tbl>
    <w:p w14:paraId="01374B28" w14:textId="77777777" w:rsidR="00922AF8" w:rsidRPr="00504C47" w:rsidRDefault="00922AF8" w:rsidP="00826392">
      <w:pPr>
        <w:pStyle w:val="a7"/>
        <w:ind w:firstLine="567"/>
        <w:rPr>
          <w:rFonts w:ascii="Times New Roman" w:hAnsi="Times New Roman" w:cs="Times New Roman"/>
          <w:b/>
          <w:bCs/>
          <w:iCs/>
        </w:rPr>
      </w:pPr>
    </w:p>
    <w:p w14:paraId="0DAB7700" w14:textId="7111F477" w:rsidR="00826392" w:rsidRPr="00504C47" w:rsidRDefault="00826392" w:rsidP="005C150B">
      <w:pPr>
        <w:pStyle w:val="a7"/>
        <w:ind w:firstLine="567"/>
        <w:rPr>
          <w:rFonts w:ascii="Times New Roman" w:hAnsi="Times New Roman" w:cs="Times New Roman"/>
          <w:bCs/>
          <w:iCs/>
        </w:rPr>
      </w:pPr>
    </w:p>
    <w:p w14:paraId="59FFF8A9" w14:textId="14CC87F7" w:rsidR="00064B70" w:rsidRPr="00504C47" w:rsidRDefault="00F82005" w:rsidP="00504C47">
      <w:pPr>
        <w:rPr>
          <w:sz w:val="22"/>
          <w:szCs w:val="22"/>
        </w:rPr>
      </w:pPr>
      <w:r w:rsidRPr="00504C47">
        <w:rPr>
          <w:rFonts w:ascii="Helvetica Neue" w:hAnsi="Helvetica Neue"/>
          <w:color w:val="333333"/>
          <w:sz w:val="22"/>
          <w:szCs w:val="22"/>
        </w:rPr>
        <w:br/>
      </w:r>
    </w:p>
    <w:p w14:paraId="3084847C" w14:textId="66DB5087" w:rsidR="00B24640" w:rsidRPr="00504C47" w:rsidRDefault="00B24640" w:rsidP="00C250D6">
      <w:pPr>
        <w:spacing w:before="100" w:beforeAutospacing="1" w:after="100" w:afterAutospacing="1"/>
        <w:rPr>
          <w:sz w:val="22"/>
          <w:szCs w:val="22"/>
        </w:rPr>
      </w:pPr>
    </w:p>
    <w:p w14:paraId="06AD2FD3" w14:textId="3D1070E4" w:rsidR="00B24640" w:rsidRPr="00504C47" w:rsidRDefault="00B24640" w:rsidP="00C250D6">
      <w:pPr>
        <w:spacing w:before="100" w:beforeAutospacing="1" w:after="100" w:afterAutospacing="1"/>
        <w:rPr>
          <w:sz w:val="22"/>
          <w:szCs w:val="22"/>
        </w:rPr>
      </w:pPr>
    </w:p>
    <w:p w14:paraId="3AC7C05B" w14:textId="1C2B419F" w:rsidR="00B24640" w:rsidRPr="00504C47" w:rsidRDefault="00B24640" w:rsidP="00C250D6">
      <w:pPr>
        <w:spacing w:before="100" w:beforeAutospacing="1" w:after="100" w:afterAutospacing="1"/>
        <w:rPr>
          <w:sz w:val="22"/>
          <w:szCs w:val="22"/>
        </w:rPr>
      </w:pPr>
    </w:p>
    <w:p w14:paraId="42812D14" w14:textId="70AB3A92" w:rsidR="00B24640" w:rsidRPr="00504C47" w:rsidRDefault="00B24640" w:rsidP="00C250D6">
      <w:pPr>
        <w:spacing w:before="100" w:beforeAutospacing="1" w:after="100" w:afterAutospacing="1"/>
        <w:rPr>
          <w:sz w:val="22"/>
          <w:szCs w:val="22"/>
        </w:rPr>
      </w:pPr>
    </w:p>
    <w:p w14:paraId="73F2D8DD" w14:textId="467690CB" w:rsidR="00B24640" w:rsidRPr="00504C47" w:rsidRDefault="00B24640" w:rsidP="00C250D6">
      <w:pPr>
        <w:spacing w:before="100" w:beforeAutospacing="1" w:after="100" w:afterAutospacing="1"/>
        <w:rPr>
          <w:sz w:val="22"/>
          <w:szCs w:val="22"/>
        </w:rPr>
      </w:pPr>
    </w:p>
    <w:p w14:paraId="4D9D94FC" w14:textId="31696E33" w:rsidR="00B24640" w:rsidRPr="00504C47" w:rsidRDefault="00B24640" w:rsidP="00C250D6">
      <w:pPr>
        <w:spacing w:before="100" w:beforeAutospacing="1" w:after="100" w:afterAutospacing="1"/>
        <w:rPr>
          <w:sz w:val="22"/>
          <w:szCs w:val="22"/>
        </w:rPr>
      </w:pPr>
    </w:p>
    <w:p w14:paraId="34B56E86" w14:textId="2F5DD5E9" w:rsidR="00B24640" w:rsidRPr="00504C47" w:rsidRDefault="00B24640" w:rsidP="00C250D6">
      <w:pPr>
        <w:spacing w:before="100" w:beforeAutospacing="1" w:after="100" w:afterAutospacing="1"/>
        <w:rPr>
          <w:sz w:val="22"/>
          <w:szCs w:val="22"/>
        </w:rPr>
      </w:pPr>
    </w:p>
    <w:p w14:paraId="3DE40D35" w14:textId="70DB819E" w:rsidR="00B24640" w:rsidRPr="00504C47" w:rsidRDefault="00B24640" w:rsidP="00C250D6">
      <w:pPr>
        <w:spacing w:before="100" w:beforeAutospacing="1" w:after="100" w:afterAutospacing="1"/>
        <w:rPr>
          <w:sz w:val="22"/>
          <w:szCs w:val="22"/>
        </w:rPr>
      </w:pPr>
    </w:p>
    <w:p w14:paraId="300882A9" w14:textId="51895566" w:rsidR="00B24640" w:rsidRPr="00504C47" w:rsidRDefault="00B24640" w:rsidP="00C250D6">
      <w:pPr>
        <w:spacing w:before="100" w:beforeAutospacing="1" w:after="100" w:afterAutospacing="1"/>
        <w:rPr>
          <w:sz w:val="22"/>
          <w:szCs w:val="22"/>
        </w:rPr>
      </w:pPr>
    </w:p>
    <w:p w14:paraId="212CBFE1" w14:textId="4CC9D901" w:rsidR="00B24640" w:rsidRPr="00504C47" w:rsidRDefault="00B24640" w:rsidP="00C250D6">
      <w:pPr>
        <w:spacing w:before="100" w:beforeAutospacing="1" w:after="100" w:afterAutospacing="1"/>
        <w:rPr>
          <w:sz w:val="22"/>
          <w:szCs w:val="22"/>
        </w:rPr>
      </w:pPr>
    </w:p>
    <w:p w14:paraId="657B57F2" w14:textId="20F12D5D" w:rsidR="00B24640" w:rsidRPr="00504C47" w:rsidRDefault="00B24640" w:rsidP="001078FA">
      <w:pPr>
        <w:pStyle w:val="a7"/>
        <w:jc w:val="right"/>
        <w:rPr>
          <w:rFonts w:ascii="Times New Roman" w:hAnsi="Times New Roman" w:cs="Times New Roman"/>
        </w:rPr>
      </w:pPr>
      <w:r w:rsidRPr="00504C47">
        <w:rPr>
          <w:rFonts w:ascii="Times New Roman" w:hAnsi="Times New Roman" w:cs="Times New Roman"/>
        </w:rPr>
        <w:lastRenderedPageBreak/>
        <w:t xml:space="preserve">Приложение </w:t>
      </w:r>
      <w:r w:rsidR="00DA138D">
        <w:rPr>
          <w:rFonts w:ascii="Times New Roman" w:hAnsi="Times New Roman" w:cs="Times New Roman"/>
        </w:rPr>
        <w:t xml:space="preserve">№ 1 </w:t>
      </w:r>
    </w:p>
    <w:p w14:paraId="4A74E9DB" w14:textId="226BBD42" w:rsidR="001078FA" w:rsidRPr="00504C47" w:rsidRDefault="00B24640" w:rsidP="001078FA">
      <w:pPr>
        <w:pStyle w:val="a7"/>
        <w:jc w:val="right"/>
        <w:rPr>
          <w:rFonts w:ascii="Times New Roman" w:hAnsi="Times New Roman" w:cs="Times New Roman"/>
        </w:rPr>
      </w:pPr>
      <w:r w:rsidRPr="00504C47">
        <w:rPr>
          <w:rFonts w:ascii="Times New Roman" w:hAnsi="Times New Roman" w:cs="Times New Roman"/>
        </w:rPr>
        <w:t xml:space="preserve">к оферте </w:t>
      </w:r>
      <w:r w:rsidR="001078FA" w:rsidRPr="00504C47">
        <w:rPr>
          <w:rFonts w:ascii="Times New Roman" w:hAnsi="Times New Roman" w:cs="Times New Roman"/>
        </w:rPr>
        <w:t xml:space="preserve">на заключение договора на поставку товара и/или оказание услуг </w:t>
      </w:r>
    </w:p>
    <w:p w14:paraId="1A4840D4" w14:textId="356CD23D" w:rsidR="001078FA" w:rsidRPr="00504C47" w:rsidRDefault="001078FA" w:rsidP="001078FA">
      <w:pPr>
        <w:pStyle w:val="a7"/>
        <w:jc w:val="right"/>
        <w:rPr>
          <w:rFonts w:ascii="Times New Roman" w:hAnsi="Times New Roman" w:cs="Times New Roman"/>
        </w:rPr>
      </w:pPr>
      <w:r w:rsidRPr="00504C47">
        <w:rPr>
          <w:rFonts w:ascii="Times New Roman" w:hAnsi="Times New Roman" w:cs="Times New Roman"/>
        </w:rPr>
        <w:t xml:space="preserve">от </w:t>
      </w:r>
      <w:r w:rsidR="004D23CE">
        <w:rPr>
          <w:rFonts w:ascii="Times New Roman" w:hAnsi="Times New Roman" w:cs="Times New Roman"/>
        </w:rPr>
        <w:t>15 июля 2021 г.</w:t>
      </w:r>
    </w:p>
    <w:p w14:paraId="4A5AA540" w14:textId="7531355F" w:rsidR="00B24640" w:rsidRPr="00B33F80" w:rsidRDefault="00012ED8" w:rsidP="00B33F80">
      <w:pPr>
        <w:pStyle w:val="a7"/>
        <w:jc w:val="center"/>
        <w:rPr>
          <w:rFonts w:ascii="Times New Roman" w:hAnsi="Times New Roman" w:cs="Times New Roman"/>
          <w:b/>
          <w:bCs/>
          <w:u w:val="single"/>
        </w:rPr>
      </w:pPr>
      <w:r w:rsidRPr="00B33F80">
        <w:rPr>
          <w:rFonts w:ascii="Times New Roman" w:hAnsi="Times New Roman" w:cs="Times New Roman"/>
          <w:b/>
          <w:bCs/>
          <w:u w:val="single"/>
        </w:rPr>
        <w:t>ФОРМА</w:t>
      </w:r>
    </w:p>
    <w:p w14:paraId="78DB3ABA" w14:textId="0AF2B299" w:rsidR="00064B70" w:rsidRPr="00B33F80" w:rsidRDefault="00064B70" w:rsidP="00B33F80">
      <w:pPr>
        <w:pStyle w:val="a7"/>
        <w:jc w:val="center"/>
        <w:rPr>
          <w:rFonts w:ascii="Times New Roman" w:hAnsi="Times New Roman" w:cs="Times New Roman"/>
          <w:b/>
          <w:bCs/>
        </w:rPr>
      </w:pPr>
      <w:r w:rsidRPr="00B33F80">
        <w:rPr>
          <w:rFonts w:ascii="Times New Roman" w:hAnsi="Times New Roman" w:cs="Times New Roman"/>
          <w:b/>
          <w:bCs/>
        </w:rPr>
        <w:t>СПЕЦИФИКАЦИЯ №</w:t>
      </w:r>
      <w:r w:rsidR="00012ED8" w:rsidRPr="00B33F80">
        <w:rPr>
          <w:rFonts w:ascii="Times New Roman" w:hAnsi="Times New Roman" w:cs="Times New Roman"/>
          <w:b/>
          <w:bCs/>
        </w:rPr>
        <w:t xml:space="preserve"> ___</w:t>
      </w:r>
    </w:p>
    <w:p w14:paraId="0BA3269D" w14:textId="77777777" w:rsidR="00064B70" w:rsidRPr="00504C47" w:rsidRDefault="00064B70" w:rsidP="00064B70">
      <w:pPr>
        <w:rPr>
          <w:b/>
          <w:sz w:val="22"/>
          <w:szCs w:val="22"/>
        </w:rPr>
      </w:pPr>
    </w:p>
    <w:p w14:paraId="4A31628F" w14:textId="6C8FB753" w:rsidR="00064B70" w:rsidRPr="00504C47" w:rsidRDefault="00012ED8" w:rsidP="00064B70">
      <w:pPr>
        <w:jc w:val="both"/>
        <w:rPr>
          <w:sz w:val="22"/>
          <w:szCs w:val="22"/>
          <w:lang w:eastAsia="ar-SA"/>
        </w:rPr>
      </w:pPr>
      <w:r w:rsidRPr="00504C47">
        <w:rPr>
          <w:sz w:val="22"/>
          <w:szCs w:val="22"/>
          <w:lang w:eastAsia="ar-SA"/>
        </w:rPr>
        <w:t>г. Москва, «____»</w:t>
      </w:r>
      <w:r w:rsidR="00C50BAF" w:rsidRPr="00504C47">
        <w:rPr>
          <w:sz w:val="22"/>
          <w:szCs w:val="22"/>
          <w:lang w:eastAsia="ar-SA"/>
        </w:rPr>
        <w:t xml:space="preserve"> </w:t>
      </w:r>
      <w:r w:rsidRPr="00504C47">
        <w:rPr>
          <w:sz w:val="22"/>
          <w:szCs w:val="22"/>
          <w:lang w:eastAsia="ar-SA"/>
        </w:rPr>
        <w:t>_________________ 20__ г.</w:t>
      </w:r>
    </w:p>
    <w:p w14:paraId="382253F2" w14:textId="77777777" w:rsidR="00012ED8" w:rsidRPr="00504C47" w:rsidRDefault="00012ED8" w:rsidP="00064B70">
      <w:pPr>
        <w:jc w:val="both"/>
        <w:rPr>
          <w:sz w:val="22"/>
          <w:szCs w:val="22"/>
        </w:rPr>
      </w:pPr>
    </w:p>
    <w:p w14:paraId="639EF3D8" w14:textId="26F907A4" w:rsidR="00064B70" w:rsidRPr="00504C47" w:rsidRDefault="00064B70" w:rsidP="00012ED8">
      <w:pPr>
        <w:snapToGrid w:val="0"/>
        <w:jc w:val="both"/>
        <w:rPr>
          <w:b/>
          <w:sz w:val="22"/>
          <w:szCs w:val="22"/>
        </w:rPr>
      </w:pPr>
      <w:r w:rsidRPr="00504C47">
        <w:rPr>
          <w:b/>
          <w:bCs/>
          <w:sz w:val="22"/>
          <w:szCs w:val="22"/>
        </w:rPr>
        <w:t>Общество с ограниченной ответственностью «</w:t>
      </w:r>
      <w:r w:rsidR="00D22439">
        <w:rPr>
          <w:b/>
          <w:bCs/>
          <w:sz w:val="22"/>
          <w:szCs w:val="22"/>
        </w:rPr>
        <w:t>Астрал Партнер</w:t>
      </w:r>
      <w:r w:rsidRPr="00504C47">
        <w:rPr>
          <w:b/>
          <w:bCs/>
          <w:sz w:val="22"/>
          <w:szCs w:val="22"/>
        </w:rPr>
        <w:t>»</w:t>
      </w:r>
      <w:r w:rsidR="00012ED8" w:rsidRPr="00504C47">
        <w:rPr>
          <w:sz w:val="22"/>
          <w:szCs w:val="22"/>
        </w:rPr>
        <w:t xml:space="preserve">, </w:t>
      </w:r>
      <w:r w:rsidRPr="00504C47">
        <w:rPr>
          <w:sz w:val="22"/>
          <w:szCs w:val="22"/>
        </w:rPr>
        <w:t xml:space="preserve">именуемое в дальнейшем </w:t>
      </w:r>
      <w:r w:rsidRPr="00504C47">
        <w:rPr>
          <w:b/>
          <w:bCs/>
          <w:sz w:val="22"/>
          <w:szCs w:val="22"/>
        </w:rPr>
        <w:t>«</w:t>
      </w:r>
      <w:r w:rsidR="00012ED8" w:rsidRPr="00504C47">
        <w:rPr>
          <w:b/>
          <w:bCs/>
          <w:sz w:val="22"/>
          <w:szCs w:val="22"/>
        </w:rPr>
        <w:t>Компания</w:t>
      </w:r>
      <w:r w:rsidRPr="00504C47">
        <w:rPr>
          <w:b/>
          <w:bCs/>
          <w:sz w:val="22"/>
          <w:szCs w:val="22"/>
        </w:rPr>
        <w:t>»</w:t>
      </w:r>
      <w:r w:rsidRPr="00504C47">
        <w:rPr>
          <w:sz w:val="22"/>
          <w:szCs w:val="22"/>
        </w:rPr>
        <w:t>, в лице</w:t>
      </w:r>
      <w:r w:rsidR="00012ED8" w:rsidRPr="00504C47">
        <w:rPr>
          <w:sz w:val="22"/>
          <w:szCs w:val="22"/>
        </w:rPr>
        <w:t xml:space="preserve"> </w:t>
      </w:r>
      <w:r w:rsidR="00433804">
        <w:rPr>
          <w:sz w:val="22"/>
          <w:szCs w:val="22"/>
        </w:rPr>
        <w:t>________________________</w:t>
      </w:r>
      <w:r w:rsidRPr="00504C47">
        <w:rPr>
          <w:sz w:val="22"/>
          <w:szCs w:val="22"/>
        </w:rPr>
        <w:t xml:space="preserve">, действующего на основании </w:t>
      </w:r>
      <w:r w:rsidR="00433804">
        <w:rPr>
          <w:sz w:val="22"/>
          <w:szCs w:val="22"/>
        </w:rPr>
        <w:t>___________________</w:t>
      </w:r>
      <w:r w:rsidRPr="00504C47">
        <w:rPr>
          <w:sz w:val="22"/>
          <w:szCs w:val="22"/>
        </w:rPr>
        <w:t>, с одной стороны, и _____</w:t>
      </w:r>
      <w:r w:rsidR="00253576" w:rsidRPr="00504C47">
        <w:rPr>
          <w:sz w:val="22"/>
          <w:szCs w:val="22"/>
        </w:rPr>
        <w:t>_________________</w:t>
      </w:r>
      <w:r w:rsidRPr="00504C47">
        <w:rPr>
          <w:sz w:val="22"/>
          <w:szCs w:val="22"/>
        </w:rPr>
        <w:t xml:space="preserve">_________, именуемое в дальнейшем </w:t>
      </w:r>
      <w:r w:rsidRPr="00504C47">
        <w:rPr>
          <w:b/>
          <w:bCs/>
          <w:sz w:val="22"/>
          <w:szCs w:val="22"/>
        </w:rPr>
        <w:t>«</w:t>
      </w:r>
      <w:r w:rsidR="00821953" w:rsidRPr="00504C47">
        <w:rPr>
          <w:b/>
          <w:bCs/>
          <w:sz w:val="22"/>
          <w:szCs w:val="22"/>
        </w:rPr>
        <w:t>Клиент</w:t>
      </w:r>
      <w:r w:rsidRPr="00504C47">
        <w:rPr>
          <w:b/>
          <w:bCs/>
          <w:sz w:val="22"/>
          <w:szCs w:val="22"/>
        </w:rPr>
        <w:t>»</w:t>
      </w:r>
      <w:r w:rsidRPr="00504C47">
        <w:rPr>
          <w:sz w:val="22"/>
          <w:szCs w:val="22"/>
        </w:rPr>
        <w:t>, в лице  _______</w:t>
      </w:r>
      <w:r w:rsidR="006C6472" w:rsidRPr="00504C47">
        <w:rPr>
          <w:sz w:val="22"/>
          <w:szCs w:val="22"/>
        </w:rPr>
        <w:t>_________________________________</w:t>
      </w:r>
      <w:r w:rsidRPr="00504C47">
        <w:rPr>
          <w:sz w:val="22"/>
          <w:szCs w:val="22"/>
        </w:rPr>
        <w:t>_______ , действующего на основании _____</w:t>
      </w:r>
      <w:r w:rsidR="006C6472" w:rsidRPr="00504C47">
        <w:rPr>
          <w:sz w:val="22"/>
          <w:szCs w:val="22"/>
        </w:rPr>
        <w:t>___________</w:t>
      </w:r>
      <w:r w:rsidRPr="00504C47">
        <w:rPr>
          <w:sz w:val="22"/>
          <w:szCs w:val="22"/>
        </w:rPr>
        <w:t>___</w:t>
      </w:r>
      <w:r w:rsidR="006C6472" w:rsidRPr="00504C47">
        <w:rPr>
          <w:sz w:val="22"/>
          <w:szCs w:val="22"/>
        </w:rPr>
        <w:t>,</w:t>
      </w:r>
      <w:r w:rsidRPr="00504C47">
        <w:rPr>
          <w:sz w:val="22"/>
          <w:szCs w:val="22"/>
        </w:rPr>
        <w:t xml:space="preserve"> с другой стороны, вместе именуемые «Стороны», составили настоящую Спецификацию, являющуюся неотъемлемой </w:t>
      </w:r>
      <w:r w:rsidR="00821953" w:rsidRPr="00504C47">
        <w:rPr>
          <w:sz w:val="22"/>
          <w:szCs w:val="22"/>
        </w:rPr>
        <w:t xml:space="preserve">частью Оферты, опубликованной на </w:t>
      </w:r>
      <w:r w:rsidR="00253576" w:rsidRPr="00504C47">
        <w:rPr>
          <w:iCs/>
          <w:sz w:val="22"/>
          <w:szCs w:val="22"/>
        </w:rPr>
        <w:t>официальном сай</w:t>
      </w:r>
      <w:r w:rsidR="00142301" w:rsidRPr="00504C47">
        <w:rPr>
          <w:iCs/>
          <w:sz w:val="22"/>
          <w:szCs w:val="22"/>
        </w:rPr>
        <w:t>т</w:t>
      </w:r>
      <w:r w:rsidR="00253576" w:rsidRPr="00504C47">
        <w:rPr>
          <w:iCs/>
          <w:sz w:val="22"/>
          <w:szCs w:val="22"/>
        </w:rPr>
        <w:t xml:space="preserve">е Компании </w:t>
      </w:r>
      <w:hyperlink r:id="rId8" w:history="1">
        <w:r w:rsidR="00253576" w:rsidRPr="00504C47">
          <w:rPr>
            <w:rStyle w:val="a6"/>
            <w:iCs/>
            <w:sz w:val="22"/>
            <w:szCs w:val="22"/>
          </w:rPr>
          <w:t>https://kkt.astral.ru</w:t>
        </w:r>
      </w:hyperlink>
      <w:r w:rsidRPr="00504C47">
        <w:rPr>
          <w:sz w:val="22"/>
          <w:szCs w:val="22"/>
        </w:rPr>
        <w:t xml:space="preserve"> (далее – </w:t>
      </w:r>
      <w:r w:rsidR="00550D30" w:rsidRPr="00504C47">
        <w:rPr>
          <w:sz w:val="22"/>
          <w:szCs w:val="22"/>
        </w:rPr>
        <w:t>Сайт</w:t>
      </w:r>
      <w:r w:rsidRPr="00504C47">
        <w:rPr>
          <w:sz w:val="22"/>
          <w:szCs w:val="22"/>
        </w:rPr>
        <w:t>), о нижеследующем:</w:t>
      </w:r>
    </w:p>
    <w:p w14:paraId="63FD94E3" w14:textId="77777777" w:rsidR="00064B70" w:rsidRPr="00504C47" w:rsidRDefault="00064B70" w:rsidP="00064B70">
      <w:pPr>
        <w:jc w:val="both"/>
        <w:rPr>
          <w:sz w:val="22"/>
          <w:szCs w:val="22"/>
        </w:rPr>
      </w:pPr>
    </w:p>
    <w:p w14:paraId="7100C0AA" w14:textId="322757B6" w:rsidR="009A7F8C" w:rsidRPr="00504C47" w:rsidRDefault="00550D30" w:rsidP="00550D30">
      <w:pPr>
        <w:tabs>
          <w:tab w:val="left" w:pos="284"/>
        </w:tabs>
        <w:jc w:val="both"/>
        <w:rPr>
          <w:sz w:val="22"/>
          <w:szCs w:val="22"/>
        </w:rPr>
      </w:pPr>
      <w:r w:rsidRPr="00504C47">
        <w:rPr>
          <w:sz w:val="22"/>
          <w:szCs w:val="22"/>
        </w:rPr>
        <w:t>1.</w:t>
      </w:r>
      <w:r w:rsidR="005D3261">
        <w:rPr>
          <w:sz w:val="22"/>
          <w:szCs w:val="22"/>
        </w:rPr>
        <w:t>Компания передает Клиенту</w:t>
      </w:r>
      <w:r w:rsidRPr="00504C47">
        <w:rPr>
          <w:sz w:val="22"/>
          <w:szCs w:val="22"/>
        </w:rPr>
        <w:t xml:space="preserve"> Товары и/или оказывает Услуги, указанные в п. 2 Спецификации и в соответствии с условиями, опубликованными на Сайте.</w:t>
      </w:r>
    </w:p>
    <w:p w14:paraId="0D61B58C" w14:textId="2454357F" w:rsidR="00550D30" w:rsidRPr="00504C47" w:rsidRDefault="00550D30" w:rsidP="00550D30">
      <w:pPr>
        <w:tabs>
          <w:tab w:val="left" w:pos="284"/>
        </w:tabs>
        <w:jc w:val="both"/>
        <w:rPr>
          <w:sz w:val="22"/>
          <w:szCs w:val="22"/>
        </w:rPr>
      </w:pPr>
      <w:r w:rsidRPr="00504C47">
        <w:rPr>
          <w:sz w:val="22"/>
          <w:szCs w:val="22"/>
        </w:rPr>
        <w:t>2.</w:t>
      </w:r>
    </w:p>
    <w:tbl>
      <w:tblPr>
        <w:tblW w:w="90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3300"/>
        <w:gridCol w:w="1275"/>
        <w:gridCol w:w="851"/>
        <w:gridCol w:w="709"/>
        <w:gridCol w:w="708"/>
        <w:gridCol w:w="1701"/>
      </w:tblGrid>
      <w:tr w:rsidR="0056456A" w:rsidRPr="00504C47" w14:paraId="66676F2B" w14:textId="77777777" w:rsidTr="00504C47">
        <w:trPr>
          <w:trHeight w:hRule="exact" w:val="1373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8DAA8B" w14:textId="77777777" w:rsidR="0056456A" w:rsidRPr="00504C47" w:rsidRDefault="0056456A" w:rsidP="00D27008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504C47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D45177" w14:textId="292E8B4E" w:rsidR="0056456A" w:rsidRPr="00504C47" w:rsidRDefault="0056456A" w:rsidP="00D27008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504C47">
              <w:rPr>
                <w:b/>
                <w:bCs/>
                <w:sz w:val="22"/>
                <w:szCs w:val="22"/>
              </w:rPr>
              <w:t>Наименование Товара/Услуг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7AFE93" w14:textId="77777777" w:rsidR="0056456A" w:rsidRPr="00504C47" w:rsidRDefault="0056456A" w:rsidP="00D27008">
            <w:pPr>
              <w:shd w:val="clear" w:color="auto" w:fill="FFFFFF"/>
              <w:ind w:firstLine="38"/>
              <w:jc w:val="center"/>
              <w:rPr>
                <w:b/>
                <w:bCs/>
                <w:sz w:val="22"/>
                <w:szCs w:val="22"/>
              </w:rPr>
            </w:pPr>
            <w:r w:rsidRPr="00504C47">
              <w:rPr>
                <w:b/>
                <w:bCs/>
                <w:sz w:val="22"/>
                <w:szCs w:val="22"/>
              </w:rPr>
              <w:t>Срок поставки Товара/</w:t>
            </w:r>
          </w:p>
          <w:p w14:paraId="22461A33" w14:textId="4B50BD4D" w:rsidR="0056456A" w:rsidRPr="00504C47" w:rsidRDefault="0056456A" w:rsidP="00D27008">
            <w:pPr>
              <w:shd w:val="clear" w:color="auto" w:fill="FFFFFF"/>
              <w:ind w:firstLine="38"/>
              <w:jc w:val="center"/>
              <w:rPr>
                <w:b/>
                <w:bCs/>
                <w:sz w:val="22"/>
                <w:szCs w:val="22"/>
              </w:rPr>
            </w:pPr>
            <w:r w:rsidRPr="00504C47">
              <w:rPr>
                <w:b/>
                <w:bCs/>
                <w:sz w:val="22"/>
                <w:szCs w:val="22"/>
              </w:rPr>
              <w:t>оказания Услуг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67D371" w14:textId="4E5A1EB1" w:rsidR="0056456A" w:rsidRPr="00504C47" w:rsidRDefault="0056456A" w:rsidP="00D27008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504C47">
              <w:rPr>
                <w:b/>
                <w:bCs/>
                <w:sz w:val="22"/>
                <w:szCs w:val="22"/>
              </w:rPr>
              <w:t>Кол-во (шт.)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2789BE" w14:textId="35E1CCB1" w:rsidR="0056456A" w:rsidRPr="00504C47" w:rsidRDefault="0056456A" w:rsidP="00D27008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504C47">
              <w:rPr>
                <w:b/>
                <w:bCs/>
                <w:sz w:val="22"/>
                <w:szCs w:val="22"/>
              </w:rPr>
              <w:t>Цена за ед. (руб.)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1A10DF" w14:textId="4BBAD935" w:rsidR="0056456A" w:rsidRPr="00504C47" w:rsidRDefault="0056456A" w:rsidP="00D27008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504C47">
              <w:rPr>
                <w:b/>
                <w:bCs/>
                <w:sz w:val="22"/>
                <w:szCs w:val="22"/>
              </w:rPr>
              <w:t>НДС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DC02E1" w14:textId="63B4E72D" w:rsidR="0056456A" w:rsidRPr="00504C47" w:rsidRDefault="0056456A" w:rsidP="00D27008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504C47">
              <w:rPr>
                <w:b/>
                <w:bCs/>
                <w:sz w:val="22"/>
                <w:szCs w:val="22"/>
              </w:rPr>
              <w:t xml:space="preserve">Сумма (руб.), в </w:t>
            </w:r>
            <w:proofErr w:type="spellStart"/>
            <w:r w:rsidRPr="00504C47">
              <w:rPr>
                <w:b/>
                <w:bCs/>
                <w:sz w:val="22"/>
                <w:szCs w:val="22"/>
              </w:rPr>
              <w:t>т.ч</w:t>
            </w:r>
            <w:proofErr w:type="spellEnd"/>
            <w:r w:rsidRPr="00504C47">
              <w:rPr>
                <w:b/>
                <w:bCs/>
                <w:sz w:val="22"/>
                <w:szCs w:val="22"/>
              </w:rPr>
              <w:t>. НДС</w:t>
            </w:r>
          </w:p>
        </w:tc>
      </w:tr>
      <w:tr w:rsidR="0056456A" w:rsidRPr="00504C47" w14:paraId="24B9AF54" w14:textId="77777777" w:rsidTr="00662D77">
        <w:trPr>
          <w:trHeight w:hRule="exact" w:val="353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20A129" w14:textId="77777777" w:rsidR="0056456A" w:rsidRPr="00504C47" w:rsidRDefault="0056456A" w:rsidP="00D270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4C47">
              <w:rPr>
                <w:sz w:val="22"/>
                <w:szCs w:val="22"/>
              </w:rPr>
              <w:t>1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361E2" w14:textId="77777777" w:rsidR="0056456A" w:rsidRPr="00504C47" w:rsidRDefault="0056456A" w:rsidP="00D27008">
            <w:pPr>
              <w:jc w:val="center"/>
              <w:rPr>
                <w:sz w:val="22"/>
                <w:szCs w:val="22"/>
              </w:rPr>
            </w:pPr>
          </w:p>
          <w:p w14:paraId="3F5EF996" w14:textId="1DFB97FE" w:rsidR="0056456A" w:rsidRPr="00504C47" w:rsidRDefault="0056456A" w:rsidP="00D270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99CB35" w14:textId="20D494F6" w:rsidR="0056456A" w:rsidRPr="00504C47" w:rsidRDefault="0056456A" w:rsidP="00D27008">
            <w:pPr>
              <w:rPr>
                <w:sz w:val="22"/>
                <w:szCs w:val="22"/>
              </w:rPr>
            </w:pPr>
            <w:r w:rsidRPr="00504C47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157051" w14:textId="77777777" w:rsidR="0056456A" w:rsidRPr="00504C47" w:rsidRDefault="0056456A" w:rsidP="00D27008">
            <w:pPr>
              <w:jc w:val="center"/>
              <w:rPr>
                <w:sz w:val="22"/>
                <w:szCs w:val="22"/>
              </w:rPr>
            </w:pPr>
          </w:p>
          <w:p w14:paraId="3D82B8E1" w14:textId="16637524" w:rsidR="0056456A" w:rsidRPr="00504C47" w:rsidRDefault="0056456A" w:rsidP="00D270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6754" w14:textId="77777777" w:rsidR="0056456A" w:rsidRPr="00504C47" w:rsidRDefault="0056456A" w:rsidP="00D27008">
            <w:pPr>
              <w:jc w:val="center"/>
              <w:rPr>
                <w:sz w:val="22"/>
                <w:szCs w:val="22"/>
              </w:rPr>
            </w:pPr>
          </w:p>
          <w:p w14:paraId="79B7E850" w14:textId="16222E18" w:rsidR="0056456A" w:rsidRPr="00504C47" w:rsidRDefault="0056456A" w:rsidP="00D27008">
            <w:pPr>
              <w:jc w:val="center"/>
              <w:rPr>
                <w:sz w:val="22"/>
                <w:szCs w:val="22"/>
              </w:rPr>
            </w:pPr>
            <w:r w:rsidRPr="00504C47">
              <w:rPr>
                <w:sz w:val="22"/>
                <w:szCs w:val="22"/>
              </w:rPr>
              <w:t xml:space="preserve"> 148,69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36FC" w14:textId="77777777" w:rsidR="0056456A" w:rsidRPr="00504C47" w:rsidRDefault="0056456A" w:rsidP="00D270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4D5C" w14:textId="7C060809" w:rsidR="0056456A" w:rsidRPr="00504C47" w:rsidRDefault="0056456A" w:rsidP="00D27008">
            <w:pPr>
              <w:jc w:val="center"/>
              <w:rPr>
                <w:sz w:val="22"/>
                <w:szCs w:val="22"/>
              </w:rPr>
            </w:pPr>
          </w:p>
          <w:p w14:paraId="199C857C" w14:textId="0E81D22C" w:rsidR="0056456A" w:rsidRPr="00504C47" w:rsidRDefault="0056456A" w:rsidP="00D27008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56456A" w:rsidRPr="00504C47" w14:paraId="1E8A877B" w14:textId="77777777" w:rsidTr="00662D77">
        <w:trPr>
          <w:trHeight w:hRule="exact" w:val="333"/>
        </w:trPr>
        <w:tc>
          <w:tcPr>
            <w:tcW w:w="73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52C731D" w14:textId="0F2B3FC4" w:rsidR="0056456A" w:rsidRPr="00504C47" w:rsidRDefault="00662D77" w:rsidP="00D27008">
            <w:pPr>
              <w:jc w:val="center"/>
              <w:rPr>
                <w:sz w:val="22"/>
                <w:szCs w:val="22"/>
              </w:rPr>
            </w:pPr>
            <w:r w:rsidRPr="00504C47">
              <w:rPr>
                <w:sz w:val="22"/>
                <w:szCs w:val="22"/>
              </w:rPr>
              <w:t xml:space="preserve">                                                                            </w:t>
            </w:r>
            <w:r w:rsidR="0056456A" w:rsidRPr="00504C47">
              <w:rPr>
                <w:sz w:val="22"/>
                <w:szCs w:val="22"/>
              </w:rPr>
              <w:t>Итого по Спецификации: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0D28" w14:textId="77777777" w:rsidR="0056456A" w:rsidRPr="00504C47" w:rsidRDefault="0056456A" w:rsidP="00D27008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F835D55" w14:textId="4D2DD082" w:rsidR="004B1403" w:rsidRPr="00504C47" w:rsidRDefault="004B1403" w:rsidP="009A7F8C">
      <w:pPr>
        <w:jc w:val="both"/>
        <w:rPr>
          <w:spacing w:val="-4"/>
          <w:sz w:val="22"/>
          <w:szCs w:val="22"/>
        </w:rPr>
      </w:pPr>
      <w:r w:rsidRPr="00504C47">
        <w:rPr>
          <w:spacing w:val="-4"/>
          <w:sz w:val="22"/>
          <w:szCs w:val="22"/>
        </w:rPr>
        <w:t>3.Условия доставки Товара:</w:t>
      </w:r>
    </w:p>
    <w:p w14:paraId="71A4D7CD" w14:textId="1A0EB7D2" w:rsidR="004B1403" w:rsidRPr="00504C47" w:rsidRDefault="004B1403" w:rsidP="009A7F8C">
      <w:pPr>
        <w:jc w:val="both"/>
        <w:rPr>
          <w:spacing w:val="-4"/>
          <w:sz w:val="22"/>
          <w:szCs w:val="22"/>
        </w:rPr>
      </w:pPr>
      <w:r w:rsidRPr="00504C47">
        <w:rPr>
          <w:spacing w:val="-4"/>
          <w:sz w:val="22"/>
          <w:szCs w:val="22"/>
        </w:rPr>
        <w:t>4.Условия оказания Услуг:</w:t>
      </w:r>
    </w:p>
    <w:p w14:paraId="41AEBB13" w14:textId="0EE879AE" w:rsidR="004B1403" w:rsidRPr="00504C47" w:rsidRDefault="004B1403" w:rsidP="009A7F8C">
      <w:pPr>
        <w:jc w:val="both"/>
        <w:rPr>
          <w:spacing w:val="-4"/>
          <w:sz w:val="22"/>
          <w:szCs w:val="22"/>
        </w:rPr>
      </w:pPr>
      <w:r w:rsidRPr="00504C47">
        <w:rPr>
          <w:spacing w:val="-4"/>
          <w:sz w:val="22"/>
          <w:szCs w:val="22"/>
        </w:rPr>
        <w:t xml:space="preserve">5.Условия оплаты: </w:t>
      </w:r>
    </w:p>
    <w:p w14:paraId="0790C6B5" w14:textId="2D0DB2E1" w:rsidR="009A7F8C" w:rsidRPr="00504C47" w:rsidRDefault="009A7F8C" w:rsidP="009A7F8C">
      <w:pPr>
        <w:jc w:val="both"/>
        <w:rPr>
          <w:spacing w:val="-4"/>
          <w:sz w:val="22"/>
          <w:szCs w:val="22"/>
        </w:rPr>
      </w:pPr>
      <w:r w:rsidRPr="00504C47">
        <w:rPr>
          <w:spacing w:val="-4"/>
          <w:sz w:val="22"/>
          <w:szCs w:val="22"/>
        </w:rPr>
        <w:t>6.Иные условия:</w:t>
      </w:r>
    </w:p>
    <w:p w14:paraId="0785A069" w14:textId="42B6360A" w:rsidR="00064B70" w:rsidRPr="00504C47" w:rsidRDefault="009A7F8C" w:rsidP="009A7F8C">
      <w:pPr>
        <w:jc w:val="both"/>
        <w:rPr>
          <w:sz w:val="22"/>
          <w:szCs w:val="22"/>
        </w:rPr>
      </w:pPr>
      <w:r w:rsidRPr="00504C47">
        <w:rPr>
          <w:spacing w:val="-4"/>
          <w:sz w:val="22"/>
          <w:szCs w:val="22"/>
        </w:rPr>
        <w:t>7</w:t>
      </w:r>
      <w:r w:rsidR="004B1403" w:rsidRPr="00504C47">
        <w:rPr>
          <w:spacing w:val="-4"/>
          <w:sz w:val="22"/>
          <w:szCs w:val="22"/>
        </w:rPr>
        <w:t>.</w:t>
      </w:r>
      <w:r w:rsidR="00064B70" w:rsidRPr="00504C47">
        <w:rPr>
          <w:sz w:val="22"/>
          <w:szCs w:val="22"/>
        </w:rPr>
        <w:t xml:space="preserve">Во всем остальном, что не предусмотрено настоящей </w:t>
      </w:r>
      <w:r w:rsidRPr="00504C47">
        <w:rPr>
          <w:sz w:val="22"/>
          <w:szCs w:val="22"/>
        </w:rPr>
        <w:t>С</w:t>
      </w:r>
      <w:r w:rsidR="00064B70" w:rsidRPr="00504C47">
        <w:rPr>
          <w:sz w:val="22"/>
          <w:szCs w:val="22"/>
        </w:rPr>
        <w:t xml:space="preserve">пецификацией, Стороны руководствуются условиями </w:t>
      </w:r>
      <w:r w:rsidRPr="00504C47">
        <w:rPr>
          <w:sz w:val="22"/>
          <w:szCs w:val="22"/>
        </w:rPr>
        <w:t>Оферты, опубликованной на Сайте.</w:t>
      </w:r>
    </w:p>
    <w:p w14:paraId="6343E87C" w14:textId="38FA7D50" w:rsidR="009A7F8C" w:rsidRPr="00504C47" w:rsidRDefault="009A7F8C" w:rsidP="009A7F8C">
      <w:pPr>
        <w:jc w:val="both"/>
        <w:rPr>
          <w:spacing w:val="-4"/>
          <w:sz w:val="22"/>
          <w:szCs w:val="22"/>
        </w:rPr>
      </w:pPr>
      <w:r w:rsidRPr="00504C47">
        <w:rPr>
          <w:sz w:val="22"/>
          <w:szCs w:val="22"/>
        </w:rPr>
        <w:t>Подписанием настоящей Спецификации Клиент подтверждает факт ознакомления с условиями Оферты.</w:t>
      </w:r>
    </w:p>
    <w:p w14:paraId="2C679398" w14:textId="0E40A326" w:rsidR="00064B70" w:rsidRPr="00504C47" w:rsidRDefault="009A7F8C" w:rsidP="009A7F8C">
      <w:pPr>
        <w:jc w:val="both"/>
        <w:rPr>
          <w:sz w:val="22"/>
          <w:szCs w:val="22"/>
        </w:rPr>
      </w:pPr>
      <w:r w:rsidRPr="00504C47">
        <w:rPr>
          <w:sz w:val="22"/>
          <w:szCs w:val="22"/>
        </w:rPr>
        <w:t>8</w:t>
      </w:r>
      <w:r w:rsidR="00064B70" w:rsidRPr="00504C47">
        <w:rPr>
          <w:sz w:val="22"/>
          <w:szCs w:val="22"/>
        </w:rPr>
        <w:t xml:space="preserve">.Настоящая </w:t>
      </w:r>
      <w:r w:rsidRPr="00504C47">
        <w:rPr>
          <w:sz w:val="22"/>
          <w:szCs w:val="22"/>
        </w:rPr>
        <w:t>С</w:t>
      </w:r>
      <w:r w:rsidR="00064B70" w:rsidRPr="00504C47">
        <w:rPr>
          <w:sz w:val="22"/>
          <w:szCs w:val="22"/>
        </w:rPr>
        <w:t xml:space="preserve">пецификация вступает в силу с </w:t>
      </w:r>
      <w:r w:rsidRPr="00504C47">
        <w:rPr>
          <w:sz w:val="22"/>
          <w:szCs w:val="22"/>
        </w:rPr>
        <w:t>даты ее подписания, указанной в левом верхнем углу.</w:t>
      </w:r>
    </w:p>
    <w:p w14:paraId="3F619FEB" w14:textId="2E3CA617" w:rsidR="00064B70" w:rsidRPr="00504C47" w:rsidRDefault="00504C47" w:rsidP="00064B70">
      <w:pPr>
        <w:jc w:val="both"/>
        <w:rPr>
          <w:sz w:val="22"/>
          <w:szCs w:val="22"/>
        </w:rPr>
      </w:pPr>
      <w:r w:rsidRPr="00504C47">
        <w:rPr>
          <w:sz w:val="22"/>
          <w:szCs w:val="22"/>
        </w:rPr>
        <w:t>9.Подписи и реквизиты Сторон:</w:t>
      </w:r>
    </w:p>
    <w:p w14:paraId="67BC9E04" w14:textId="0C1C9BE2" w:rsidR="00504C47" w:rsidRPr="00504C47" w:rsidRDefault="00504C47" w:rsidP="00064B70">
      <w:pPr>
        <w:jc w:val="both"/>
        <w:rPr>
          <w:sz w:val="22"/>
          <w:szCs w:val="22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504C47" w:rsidRPr="00504C47" w14:paraId="79DE1E22" w14:textId="77777777" w:rsidTr="00504C47">
        <w:tc>
          <w:tcPr>
            <w:tcW w:w="4530" w:type="dxa"/>
          </w:tcPr>
          <w:p w14:paraId="48C003E0" w14:textId="77777777" w:rsidR="00504C47" w:rsidRPr="00504C47" w:rsidRDefault="00504C47" w:rsidP="00064B70">
            <w:pPr>
              <w:jc w:val="both"/>
              <w:rPr>
                <w:b/>
                <w:bCs/>
                <w:sz w:val="22"/>
                <w:szCs w:val="22"/>
              </w:rPr>
            </w:pPr>
            <w:r w:rsidRPr="00504C47">
              <w:rPr>
                <w:b/>
                <w:bCs/>
                <w:sz w:val="22"/>
                <w:szCs w:val="22"/>
              </w:rPr>
              <w:t>Компания:</w:t>
            </w:r>
          </w:p>
          <w:p w14:paraId="21775541" w14:textId="77777777" w:rsidR="00433804" w:rsidRPr="00433804" w:rsidRDefault="00433804" w:rsidP="00433804">
            <w:pPr>
              <w:jc w:val="both"/>
              <w:rPr>
                <w:bCs/>
                <w:sz w:val="22"/>
                <w:szCs w:val="22"/>
              </w:rPr>
            </w:pPr>
            <w:r w:rsidRPr="00433804">
              <w:rPr>
                <w:bCs/>
                <w:sz w:val="22"/>
                <w:szCs w:val="22"/>
              </w:rPr>
              <w:t>ООО «Астрал Партнер»</w:t>
            </w:r>
          </w:p>
          <w:p w14:paraId="7A0E63EB" w14:textId="77777777" w:rsidR="00433804" w:rsidRPr="00433804" w:rsidRDefault="00433804" w:rsidP="00433804">
            <w:pPr>
              <w:jc w:val="both"/>
              <w:rPr>
                <w:bCs/>
                <w:sz w:val="22"/>
                <w:szCs w:val="22"/>
              </w:rPr>
            </w:pPr>
            <w:r w:rsidRPr="00433804">
              <w:rPr>
                <w:bCs/>
                <w:sz w:val="22"/>
                <w:szCs w:val="22"/>
              </w:rPr>
              <w:t>Место нахождения: 111123, город Москва, шоссе Энтузиастов, дом 56 строение 32, офис 204</w:t>
            </w:r>
          </w:p>
          <w:p w14:paraId="151C2F40" w14:textId="77777777" w:rsidR="00433804" w:rsidRPr="00433804" w:rsidRDefault="00433804" w:rsidP="00433804">
            <w:pPr>
              <w:jc w:val="both"/>
              <w:rPr>
                <w:bCs/>
                <w:sz w:val="22"/>
                <w:szCs w:val="22"/>
              </w:rPr>
            </w:pPr>
            <w:r w:rsidRPr="00433804">
              <w:rPr>
                <w:bCs/>
                <w:sz w:val="22"/>
                <w:szCs w:val="22"/>
              </w:rPr>
              <w:t>ИНН/КПП 7720311267/ 772001001</w:t>
            </w:r>
          </w:p>
          <w:p w14:paraId="754D6DE8" w14:textId="77777777" w:rsidR="00433804" w:rsidRPr="00433804" w:rsidRDefault="00433804" w:rsidP="00433804">
            <w:pPr>
              <w:jc w:val="both"/>
              <w:rPr>
                <w:bCs/>
                <w:sz w:val="22"/>
                <w:szCs w:val="22"/>
              </w:rPr>
            </w:pPr>
            <w:r w:rsidRPr="00433804">
              <w:rPr>
                <w:bCs/>
                <w:sz w:val="22"/>
                <w:szCs w:val="22"/>
              </w:rPr>
              <w:t xml:space="preserve">ОГРН 1157746711429 </w:t>
            </w:r>
          </w:p>
          <w:p w14:paraId="26E1B455" w14:textId="77777777" w:rsidR="007D6C2B" w:rsidRPr="003611FB" w:rsidRDefault="00504C47" w:rsidP="00504C47">
            <w:pPr>
              <w:jc w:val="both"/>
            </w:pPr>
            <w:r w:rsidRPr="003611FB">
              <w:rPr>
                <w:sz w:val="22"/>
                <w:szCs w:val="22"/>
              </w:rPr>
              <w:t xml:space="preserve">Р/С </w:t>
            </w:r>
            <w:r w:rsidR="007D6C2B" w:rsidRPr="003611FB">
              <w:t>40702810202610000772</w:t>
            </w:r>
          </w:p>
          <w:p w14:paraId="12063819" w14:textId="5E23EF52" w:rsidR="00504C47" w:rsidRPr="003611FB" w:rsidRDefault="007D6C2B" w:rsidP="00504C47">
            <w:pPr>
              <w:jc w:val="both"/>
              <w:rPr>
                <w:sz w:val="22"/>
                <w:szCs w:val="22"/>
              </w:rPr>
            </w:pPr>
            <w:r w:rsidRPr="003611FB">
              <w:rPr>
                <w:sz w:val="22"/>
                <w:szCs w:val="22"/>
              </w:rPr>
              <w:t xml:space="preserve">Наименование банка </w:t>
            </w:r>
            <w:r w:rsidRPr="003611FB">
              <w:t>АО "АЛЬФА-БАНК"</w:t>
            </w:r>
          </w:p>
          <w:p w14:paraId="2C5A1BFD" w14:textId="77777777" w:rsidR="007D6C2B" w:rsidRPr="003611FB" w:rsidRDefault="007D6C2B" w:rsidP="007D6C2B">
            <w:r w:rsidRPr="003611FB">
              <w:rPr>
                <w:sz w:val="22"/>
                <w:szCs w:val="22"/>
              </w:rPr>
              <w:t xml:space="preserve">БИК </w:t>
            </w:r>
            <w:r w:rsidRPr="003611FB">
              <w:t>044525593</w:t>
            </w:r>
          </w:p>
          <w:p w14:paraId="6989275E" w14:textId="74045C38" w:rsidR="00504C47" w:rsidRPr="003611FB" w:rsidRDefault="007D6C2B" w:rsidP="00504C47">
            <w:pPr>
              <w:jc w:val="both"/>
              <w:rPr>
                <w:sz w:val="22"/>
                <w:szCs w:val="22"/>
              </w:rPr>
            </w:pPr>
            <w:r w:rsidRPr="003611FB">
              <w:rPr>
                <w:sz w:val="22"/>
                <w:szCs w:val="22"/>
              </w:rPr>
              <w:t xml:space="preserve">К/С </w:t>
            </w:r>
            <w:r w:rsidRPr="003611FB">
              <w:t>301018102000 000 00593</w:t>
            </w:r>
            <w:bookmarkStart w:id="0" w:name="_GoBack"/>
            <w:bookmarkEnd w:id="0"/>
          </w:p>
          <w:p w14:paraId="4DB821F5" w14:textId="7C5250CC" w:rsidR="00504C47" w:rsidRPr="003611FB" w:rsidRDefault="00504C47" w:rsidP="00504C47">
            <w:pPr>
              <w:jc w:val="both"/>
              <w:rPr>
                <w:sz w:val="22"/>
                <w:szCs w:val="22"/>
              </w:rPr>
            </w:pPr>
            <w:r w:rsidRPr="003611FB">
              <w:rPr>
                <w:sz w:val="22"/>
                <w:szCs w:val="22"/>
              </w:rPr>
              <w:t>Телефон</w:t>
            </w:r>
            <w:r w:rsidR="003611FB">
              <w:rPr>
                <w:sz w:val="22"/>
                <w:szCs w:val="22"/>
              </w:rPr>
              <w:t>:</w:t>
            </w:r>
            <w:r w:rsidRPr="003611FB">
              <w:rPr>
                <w:sz w:val="22"/>
                <w:szCs w:val="22"/>
              </w:rPr>
              <w:t xml:space="preserve"> </w:t>
            </w:r>
            <w:r w:rsidR="007D6C2B" w:rsidRPr="003611FB">
              <w:t>8 (495) 663-73-58 доб. 770</w:t>
            </w:r>
          </w:p>
          <w:p w14:paraId="2BFB818E" w14:textId="602068CE" w:rsidR="00504C47" w:rsidRPr="00504C47" w:rsidRDefault="00504C47" w:rsidP="00504C47">
            <w:pPr>
              <w:jc w:val="both"/>
              <w:rPr>
                <w:sz w:val="22"/>
                <w:szCs w:val="22"/>
              </w:rPr>
            </w:pPr>
            <w:proofErr w:type="spellStart"/>
            <w:r w:rsidRPr="003611FB">
              <w:rPr>
                <w:sz w:val="22"/>
                <w:szCs w:val="22"/>
              </w:rPr>
              <w:t>Email</w:t>
            </w:r>
            <w:proofErr w:type="spellEnd"/>
            <w:r w:rsidR="003611FB">
              <w:rPr>
                <w:sz w:val="22"/>
                <w:szCs w:val="22"/>
              </w:rPr>
              <w:t>:</w:t>
            </w:r>
            <w:r w:rsidR="007D6C2B" w:rsidRPr="003611FB">
              <w:rPr>
                <w:sz w:val="22"/>
                <w:szCs w:val="22"/>
              </w:rPr>
              <w:t xml:space="preserve"> </w:t>
            </w:r>
            <w:r w:rsidR="007D6C2B" w:rsidRPr="003611FB">
              <w:t>msk@astralnalog.ru</w:t>
            </w:r>
          </w:p>
          <w:p w14:paraId="686E9F7B" w14:textId="77777777" w:rsidR="00504C47" w:rsidRPr="00504C47" w:rsidRDefault="00504C47" w:rsidP="00064B70">
            <w:pPr>
              <w:jc w:val="both"/>
              <w:rPr>
                <w:sz w:val="22"/>
                <w:szCs w:val="22"/>
              </w:rPr>
            </w:pPr>
          </w:p>
          <w:p w14:paraId="79E3F079" w14:textId="77777777" w:rsidR="00504C47" w:rsidRPr="00504C47" w:rsidRDefault="00504C47" w:rsidP="00064B70">
            <w:pPr>
              <w:jc w:val="both"/>
              <w:rPr>
                <w:sz w:val="22"/>
                <w:szCs w:val="22"/>
              </w:rPr>
            </w:pPr>
            <w:r w:rsidRPr="00504C47">
              <w:rPr>
                <w:sz w:val="22"/>
                <w:szCs w:val="22"/>
              </w:rPr>
              <w:t>___________________ /_______________/</w:t>
            </w:r>
          </w:p>
          <w:p w14:paraId="5D60AE32" w14:textId="21C0B332" w:rsidR="00504C47" w:rsidRPr="00504C47" w:rsidRDefault="00504C47" w:rsidP="00064B70">
            <w:pPr>
              <w:jc w:val="both"/>
              <w:rPr>
                <w:sz w:val="22"/>
                <w:szCs w:val="22"/>
              </w:rPr>
            </w:pPr>
            <w:r w:rsidRPr="00504C47">
              <w:rPr>
                <w:sz w:val="22"/>
                <w:szCs w:val="22"/>
              </w:rPr>
              <w:t>МП</w:t>
            </w:r>
          </w:p>
        </w:tc>
        <w:tc>
          <w:tcPr>
            <w:tcW w:w="4531" w:type="dxa"/>
          </w:tcPr>
          <w:p w14:paraId="134ECC99" w14:textId="77777777" w:rsidR="00504C47" w:rsidRPr="00504C47" w:rsidRDefault="00504C47" w:rsidP="00064B70">
            <w:pPr>
              <w:jc w:val="both"/>
              <w:rPr>
                <w:b/>
                <w:bCs/>
                <w:sz w:val="22"/>
                <w:szCs w:val="22"/>
              </w:rPr>
            </w:pPr>
            <w:r w:rsidRPr="00504C47">
              <w:rPr>
                <w:b/>
                <w:bCs/>
                <w:sz w:val="22"/>
                <w:szCs w:val="22"/>
              </w:rPr>
              <w:t>Клиент:</w:t>
            </w:r>
          </w:p>
          <w:p w14:paraId="06D2F2BF" w14:textId="77777777" w:rsidR="00504C47" w:rsidRPr="00504C47" w:rsidRDefault="00504C47" w:rsidP="00504C47">
            <w:pPr>
              <w:jc w:val="both"/>
              <w:rPr>
                <w:sz w:val="22"/>
                <w:szCs w:val="22"/>
              </w:rPr>
            </w:pPr>
          </w:p>
          <w:p w14:paraId="3AD6F42D" w14:textId="65B73332" w:rsidR="00504C47" w:rsidRPr="00504C47" w:rsidRDefault="00504C47" w:rsidP="00504C47">
            <w:pPr>
              <w:jc w:val="both"/>
              <w:rPr>
                <w:sz w:val="22"/>
                <w:szCs w:val="22"/>
              </w:rPr>
            </w:pPr>
          </w:p>
          <w:p w14:paraId="4033ECA4" w14:textId="230A2380" w:rsidR="00504C47" w:rsidRPr="00504C47" w:rsidRDefault="00504C47" w:rsidP="00504C47">
            <w:pPr>
              <w:jc w:val="both"/>
              <w:rPr>
                <w:sz w:val="22"/>
                <w:szCs w:val="22"/>
              </w:rPr>
            </w:pPr>
          </w:p>
          <w:p w14:paraId="5700A9C2" w14:textId="4F7D6386" w:rsidR="00504C47" w:rsidRPr="00504C47" w:rsidRDefault="00504C47" w:rsidP="00504C47">
            <w:pPr>
              <w:jc w:val="both"/>
              <w:rPr>
                <w:sz w:val="22"/>
                <w:szCs w:val="22"/>
              </w:rPr>
            </w:pPr>
          </w:p>
          <w:p w14:paraId="185FE2AD" w14:textId="3187B5E7" w:rsidR="00504C47" w:rsidRPr="00504C47" w:rsidRDefault="00504C47" w:rsidP="00504C47">
            <w:pPr>
              <w:jc w:val="both"/>
              <w:rPr>
                <w:sz w:val="22"/>
                <w:szCs w:val="22"/>
              </w:rPr>
            </w:pPr>
          </w:p>
          <w:p w14:paraId="3E5A3B74" w14:textId="26A7B77F" w:rsidR="00504C47" w:rsidRPr="00504C47" w:rsidRDefault="00504C47" w:rsidP="00504C47">
            <w:pPr>
              <w:jc w:val="both"/>
              <w:rPr>
                <w:sz w:val="22"/>
                <w:szCs w:val="22"/>
              </w:rPr>
            </w:pPr>
          </w:p>
          <w:p w14:paraId="0B373B43" w14:textId="60E92EB0" w:rsidR="00504C47" w:rsidRPr="00504C47" w:rsidRDefault="00504C47" w:rsidP="00504C47">
            <w:pPr>
              <w:jc w:val="both"/>
              <w:rPr>
                <w:sz w:val="22"/>
                <w:szCs w:val="22"/>
              </w:rPr>
            </w:pPr>
          </w:p>
          <w:p w14:paraId="6CB0FC5D" w14:textId="5CCE613D" w:rsidR="00504C47" w:rsidRPr="00504C47" w:rsidRDefault="00504C47" w:rsidP="00504C47">
            <w:pPr>
              <w:jc w:val="both"/>
              <w:rPr>
                <w:sz w:val="22"/>
                <w:szCs w:val="22"/>
              </w:rPr>
            </w:pPr>
          </w:p>
          <w:p w14:paraId="747538E6" w14:textId="5014C44B" w:rsidR="00504C47" w:rsidRPr="00504C47" w:rsidRDefault="00504C47" w:rsidP="00504C47">
            <w:pPr>
              <w:jc w:val="both"/>
              <w:rPr>
                <w:sz w:val="22"/>
                <w:szCs w:val="22"/>
              </w:rPr>
            </w:pPr>
          </w:p>
          <w:p w14:paraId="47BB4B16" w14:textId="773C5CA9" w:rsidR="00504C47" w:rsidRPr="00504C47" w:rsidRDefault="00504C47" w:rsidP="00504C47">
            <w:pPr>
              <w:jc w:val="both"/>
              <w:rPr>
                <w:sz w:val="22"/>
                <w:szCs w:val="22"/>
              </w:rPr>
            </w:pPr>
          </w:p>
          <w:p w14:paraId="61BBBF25" w14:textId="7AA0E31A" w:rsidR="00504C47" w:rsidRPr="00504C47" w:rsidRDefault="00504C47" w:rsidP="00504C47">
            <w:pPr>
              <w:jc w:val="both"/>
              <w:rPr>
                <w:sz w:val="22"/>
                <w:szCs w:val="22"/>
              </w:rPr>
            </w:pPr>
          </w:p>
          <w:p w14:paraId="67D98D98" w14:textId="77777777" w:rsidR="00504C47" w:rsidRPr="00504C47" w:rsidRDefault="00504C47" w:rsidP="00504C47">
            <w:pPr>
              <w:jc w:val="both"/>
              <w:rPr>
                <w:sz w:val="22"/>
                <w:szCs w:val="22"/>
              </w:rPr>
            </w:pPr>
          </w:p>
          <w:p w14:paraId="63623DFC" w14:textId="77777777" w:rsidR="00504C47" w:rsidRPr="00504C47" w:rsidRDefault="00504C47" w:rsidP="00504C47">
            <w:pPr>
              <w:jc w:val="both"/>
              <w:rPr>
                <w:sz w:val="22"/>
                <w:szCs w:val="22"/>
              </w:rPr>
            </w:pPr>
          </w:p>
          <w:p w14:paraId="4AF0CC01" w14:textId="77777777" w:rsidR="00504C47" w:rsidRPr="00504C47" w:rsidRDefault="00504C47" w:rsidP="00504C47">
            <w:pPr>
              <w:jc w:val="both"/>
              <w:rPr>
                <w:sz w:val="22"/>
                <w:szCs w:val="22"/>
              </w:rPr>
            </w:pPr>
            <w:r w:rsidRPr="00504C47">
              <w:rPr>
                <w:sz w:val="22"/>
                <w:szCs w:val="22"/>
              </w:rPr>
              <w:t>___________________ /_______________/</w:t>
            </w:r>
          </w:p>
          <w:p w14:paraId="61078DF7" w14:textId="12CF2BF1" w:rsidR="00504C47" w:rsidRPr="00504C47" w:rsidRDefault="00504C47" w:rsidP="00504C47">
            <w:pPr>
              <w:jc w:val="both"/>
              <w:rPr>
                <w:sz w:val="22"/>
                <w:szCs w:val="22"/>
              </w:rPr>
            </w:pPr>
            <w:r w:rsidRPr="00504C47">
              <w:rPr>
                <w:sz w:val="22"/>
                <w:szCs w:val="22"/>
              </w:rPr>
              <w:t>МП</w:t>
            </w:r>
          </w:p>
        </w:tc>
      </w:tr>
    </w:tbl>
    <w:p w14:paraId="5203DA51" w14:textId="30498CB5" w:rsidR="00064B70" w:rsidRPr="00504C47" w:rsidRDefault="00064B70" w:rsidP="00504C47">
      <w:pPr>
        <w:rPr>
          <w:b/>
          <w:sz w:val="22"/>
          <w:szCs w:val="22"/>
        </w:rPr>
      </w:pPr>
    </w:p>
    <w:sectPr w:rsidR="00064B70" w:rsidRPr="00504C47" w:rsidSect="0042171C">
      <w:footerReference w:type="default" r:id="rId9"/>
      <w:pgSz w:w="11906" w:h="16838"/>
      <w:pgMar w:top="491" w:right="1134" w:bottom="1134" w:left="1701" w:header="709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D108FE" w14:textId="77777777" w:rsidR="009E578C" w:rsidRDefault="009E578C" w:rsidP="00AD5F09">
      <w:r>
        <w:separator/>
      </w:r>
    </w:p>
  </w:endnote>
  <w:endnote w:type="continuationSeparator" w:id="0">
    <w:p w14:paraId="34D72BBB" w14:textId="77777777" w:rsidR="009E578C" w:rsidRDefault="009E578C" w:rsidP="00AD5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0038724"/>
      <w:docPartObj>
        <w:docPartGallery w:val="Page Numbers (Bottom of Page)"/>
        <w:docPartUnique/>
      </w:docPartObj>
    </w:sdtPr>
    <w:sdtEndPr/>
    <w:sdtContent>
      <w:p w14:paraId="6EAA8555" w14:textId="76403B95" w:rsidR="00525E39" w:rsidRDefault="00525E39">
        <w:pPr>
          <w:pStyle w:val="a3"/>
          <w:jc w:val="center"/>
        </w:pPr>
        <w:r w:rsidRPr="00525E3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25E3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25E3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611FB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525E3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EC9EE77" w14:textId="77777777" w:rsidR="00525E39" w:rsidRDefault="00525E3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15F386" w14:textId="77777777" w:rsidR="009E578C" w:rsidRDefault="009E578C" w:rsidP="00AD5F09">
      <w:r>
        <w:separator/>
      </w:r>
    </w:p>
  </w:footnote>
  <w:footnote w:type="continuationSeparator" w:id="0">
    <w:p w14:paraId="3E583B19" w14:textId="77777777" w:rsidR="009E578C" w:rsidRDefault="009E578C" w:rsidP="00AD5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33432"/>
    <w:multiLevelType w:val="multilevel"/>
    <w:tmpl w:val="F4EEE2B2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2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9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3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 w15:restartNumberingAfterBreak="0">
    <w:nsid w:val="24E52482"/>
    <w:multiLevelType w:val="multilevel"/>
    <w:tmpl w:val="02FE13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249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20211F6"/>
    <w:multiLevelType w:val="hybridMultilevel"/>
    <w:tmpl w:val="0BE839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747"/>
    <w:rsid w:val="00005C02"/>
    <w:rsid w:val="0000689E"/>
    <w:rsid w:val="00007913"/>
    <w:rsid w:val="00012ED8"/>
    <w:rsid w:val="00017E6C"/>
    <w:rsid w:val="00024DBC"/>
    <w:rsid w:val="00026BD6"/>
    <w:rsid w:val="00036EB3"/>
    <w:rsid w:val="000430A2"/>
    <w:rsid w:val="00057848"/>
    <w:rsid w:val="000609F1"/>
    <w:rsid w:val="00064B70"/>
    <w:rsid w:val="000673CE"/>
    <w:rsid w:val="00071E9B"/>
    <w:rsid w:val="00074898"/>
    <w:rsid w:val="0007713B"/>
    <w:rsid w:val="00083E4F"/>
    <w:rsid w:val="000A4F9B"/>
    <w:rsid w:val="000A6870"/>
    <w:rsid w:val="000B215F"/>
    <w:rsid w:val="000B2A32"/>
    <w:rsid w:val="000C02E3"/>
    <w:rsid w:val="000C7B82"/>
    <w:rsid w:val="000C7C07"/>
    <w:rsid w:val="000D49FB"/>
    <w:rsid w:val="000D4D1D"/>
    <w:rsid w:val="000E25CB"/>
    <w:rsid w:val="000E2A98"/>
    <w:rsid w:val="000E75CB"/>
    <w:rsid w:val="001004DC"/>
    <w:rsid w:val="001078FA"/>
    <w:rsid w:val="00111985"/>
    <w:rsid w:val="00125053"/>
    <w:rsid w:val="00125452"/>
    <w:rsid w:val="00125B9A"/>
    <w:rsid w:val="001304D5"/>
    <w:rsid w:val="00134A50"/>
    <w:rsid w:val="00137E22"/>
    <w:rsid w:val="00142301"/>
    <w:rsid w:val="00145E40"/>
    <w:rsid w:val="001742D9"/>
    <w:rsid w:val="0017682F"/>
    <w:rsid w:val="00180DFF"/>
    <w:rsid w:val="00192C60"/>
    <w:rsid w:val="00197474"/>
    <w:rsid w:val="001A0769"/>
    <w:rsid w:val="001A0F88"/>
    <w:rsid w:val="001A21C2"/>
    <w:rsid w:val="001B450E"/>
    <w:rsid w:val="001B6E3E"/>
    <w:rsid w:val="001B7EBA"/>
    <w:rsid w:val="001C00A7"/>
    <w:rsid w:val="001D35C5"/>
    <w:rsid w:val="001E2B37"/>
    <w:rsid w:val="00201867"/>
    <w:rsid w:val="00204510"/>
    <w:rsid w:val="00206ABA"/>
    <w:rsid w:val="002117A3"/>
    <w:rsid w:val="0021197D"/>
    <w:rsid w:val="00214C41"/>
    <w:rsid w:val="00214F49"/>
    <w:rsid w:val="00223626"/>
    <w:rsid w:val="00231633"/>
    <w:rsid w:val="00235236"/>
    <w:rsid w:val="00235CA4"/>
    <w:rsid w:val="00247D59"/>
    <w:rsid w:val="002502B0"/>
    <w:rsid w:val="0025090C"/>
    <w:rsid w:val="00251229"/>
    <w:rsid w:val="00253576"/>
    <w:rsid w:val="0025598B"/>
    <w:rsid w:val="002613DD"/>
    <w:rsid w:val="002660F1"/>
    <w:rsid w:val="00266617"/>
    <w:rsid w:val="002852D6"/>
    <w:rsid w:val="00292471"/>
    <w:rsid w:val="002969CE"/>
    <w:rsid w:val="002A06A2"/>
    <w:rsid w:val="002B4F13"/>
    <w:rsid w:val="002C5B5E"/>
    <w:rsid w:val="002C7164"/>
    <w:rsid w:val="002D0FDB"/>
    <w:rsid w:val="002E201F"/>
    <w:rsid w:val="00306E7B"/>
    <w:rsid w:val="0030789E"/>
    <w:rsid w:val="00311CB9"/>
    <w:rsid w:val="00313144"/>
    <w:rsid w:val="00344127"/>
    <w:rsid w:val="0035652C"/>
    <w:rsid w:val="003611FB"/>
    <w:rsid w:val="00362A62"/>
    <w:rsid w:val="0036307B"/>
    <w:rsid w:val="00370A05"/>
    <w:rsid w:val="00375D95"/>
    <w:rsid w:val="0037684F"/>
    <w:rsid w:val="003853D3"/>
    <w:rsid w:val="00397E27"/>
    <w:rsid w:val="003A2CDB"/>
    <w:rsid w:val="003A4755"/>
    <w:rsid w:val="003C074C"/>
    <w:rsid w:val="003F00F3"/>
    <w:rsid w:val="004129F9"/>
    <w:rsid w:val="004161C8"/>
    <w:rsid w:val="0041781B"/>
    <w:rsid w:val="00420EC0"/>
    <w:rsid w:val="0042171C"/>
    <w:rsid w:val="004264E1"/>
    <w:rsid w:val="004304D1"/>
    <w:rsid w:val="00433804"/>
    <w:rsid w:val="00444C85"/>
    <w:rsid w:val="0044557B"/>
    <w:rsid w:val="00447611"/>
    <w:rsid w:val="004547A1"/>
    <w:rsid w:val="00463324"/>
    <w:rsid w:val="00463935"/>
    <w:rsid w:val="004840AE"/>
    <w:rsid w:val="004843E4"/>
    <w:rsid w:val="004910A9"/>
    <w:rsid w:val="00493FC8"/>
    <w:rsid w:val="004A2A15"/>
    <w:rsid w:val="004A7F2F"/>
    <w:rsid w:val="004B1403"/>
    <w:rsid w:val="004B2229"/>
    <w:rsid w:val="004C6C67"/>
    <w:rsid w:val="004C7894"/>
    <w:rsid w:val="004D23CE"/>
    <w:rsid w:val="004E19C2"/>
    <w:rsid w:val="004E22F8"/>
    <w:rsid w:val="004E2CAC"/>
    <w:rsid w:val="004F02E9"/>
    <w:rsid w:val="00504C47"/>
    <w:rsid w:val="00513261"/>
    <w:rsid w:val="00520ED1"/>
    <w:rsid w:val="00524CF3"/>
    <w:rsid w:val="00525E39"/>
    <w:rsid w:val="005317AB"/>
    <w:rsid w:val="005335E7"/>
    <w:rsid w:val="005360C4"/>
    <w:rsid w:val="0054201B"/>
    <w:rsid w:val="00550D30"/>
    <w:rsid w:val="005578AD"/>
    <w:rsid w:val="00562569"/>
    <w:rsid w:val="0056456A"/>
    <w:rsid w:val="0058540F"/>
    <w:rsid w:val="005878FC"/>
    <w:rsid w:val="005A0C78"/>
    <w:rsid w:val="005A40D0"/>
    <w:rsid w:val="005A4D62"/>
    <w:rsid w:val="005B1BEC"/>
    <w:rsid w:val="005B4581"/>
    <w:rsid w:val="005C150B"/>
    <w:rsid w:val="005C2990"/>
    <w:rsid w:val="005C3B07"/>
    <w:rsid w:val="005D1B97"/>
    <w:rsid w:val="005D3261"/>
    <w:rsid w:val="005E0B4C"/>
    <w:rsid w:val="005E3C5A"/>
    <w:rsid w:val="005E789B"/>
    <w:rsid w:val="005F43BC"/>
    <w:rsid w:val="00601632"/>
    <w:rsid w:val="006222BC"/>
    <w:rsid w:val="00625CF5"/>
    <w:rsid w:val="00630D6A"/>
    <w:rsid w:val="00632720"/>
    <w:rsid w:val="00633D72"/>
    <w:rsid w:val="00641A4D"/>
    <w:rsid w:val="00641C4B"/>
    <w:rsid w:val="00650E0C"/>
    <w:rsid w:val="0065325F"/>
    <w:rsid w:val="00662D77"/>
    <w:rsid w:val="00676BE2"/>
    <w:rsid w:val="00683354"/>
    <w:rsid w:val="00694DD5"/>
    <w:rsid w:val="006B0C99"/>
    <w:rsid w:val="006B171A"/>
    <w:rsid w:val="006C6472"/>
    <w:rsid w:val="006E73C7"/>
    <w:rsid w:val="006F037C"/>
    <w:rsid w:val="00702FD4"/>
    <w:rsid w:val="007065D0"/>
    <w:rsid w:val="0070721E"/>
    <w:rsid w:val="00727325"/>
    <w:rsid w:val="00733F90"/>
    <w:rsid w:val="00744061"/>
    <w:rsid w:val="00747B46"/>
    <w:rsid w:val="007556C6"/>
    <w:rsid w:val="00761435"/>
    <w:rsid w:val="0076759F"/>
    <w:rsid w:val="00770F0D"/>
    <w:rsid w:val="007824C1"/>
    <w:rsid w:val="0078315B"/>
    <w:rsid w:val="0078721D"/>
    <w:rsid w:val="00797BFF"/>
    <w:rsid w:val="007A09D3"/>
    <w:rsid w:val="007A0E66"/>
    <w:rsid w:val="007C3248"/>
    <w:rsid w:val="007C4BD1"/>
    <w:rsid w:val="007D0A6B"/>
    <w:rsid w:val="007D6C2B"/>
    <w:rsid w:val="008003F4"/>
    <w:rsid w:val="008065F1"/>
    <w:rsid w:val="00811E6A"/>
    <w:rsid w:val="008138E8"/>
    <w:rsid w:val="008163A1"/>
    <w:rsid w:val="00821953"/>
    <w:rsid w:val="00826392"/>
    <w:rsid w:val="00840C33"/>
    <w:rsid w:val="00852190"/>
    <w:rsid w:val="00854116"/>
    <w:rsid w:val="008603D5"/>
    <w:rsid w:val="00865B49"/>
    <w:rsid w:val="008736A3"/>
    <w:rsid w:val="00885500"/>
    <w:rsid w:val="00890704"/>
    <w:rsid w:val="00890931"/>
    <w:rsid w:val="00894F5C"/>
    <w:rsid w:val="008B323F"/>
    <w:rsid w:val="008B5AB4"/>
    <w:rsid w:val="008D14E8"/>
    <w:rsid w:val="008F0B2A"/>
    <w:rsid w:val="008F24DC"/>
    <w:rsid w:val="008F2DE0"/>
    <w:rsid w:val="00903260"/>
    <w:rsid w:val="00905D37"/>
    <w:rsid w:val="0092276D"/>
    <w:rsid w:val="00922AF8"/>
    <w:rsid w:val="00922B8E"/>
    <w:rsid w:val="00933D28"/>
    <w:rsid w:val="009370D3"/>
    <w:rsid w:val="0094242A"/>
    <w:rsid w:val="00945F94"/>
    <w:rsid w:val="0094716F"/>
    <w:rsid w:val="00964F0A"/>
    <w:rsid w:val="00972168"/>
    <w:rsid w:val="00972E01"/>
    <w:rsid w:val="00982B5E"/>
    <w:rsid w:val="00984080"/>
    <w:rsid w:val="00986D36"/>
    <w:rsid w:val="00993FB2"/>
    <w:rsid w:val="00997824"/>
    <w:rsid w:val="009A0B94"/>
    <w:rsid w:val="009A7F8C"/>
    <w:rsid w:val="009B2082"/>
    <w:rsid w:val="009B2C7B"/>
    <w:rsid w:val="009B4ADC"/>
    <w:rsid w:val="009D57E5"/>
    <w:rsid w:val="009D5B25"/>
    <w:rsid w:val="009E0571"/>
    <w:rsid w:val="009E3E6C"/>
    <w:rsid w:val="009E578C"/>
    <w:rsid w:val="009F2385"/>
    <w:rsid w:val="009F549E"/>
    <w:rsid w:val="009F659F"/>
    <w:rsid w:val="00A05246"/>
    <w:rsid w:val="00A05C6C"/>
    <w:rsid w:val="00A15991"/>
    <w:rsid w:val="00A169AF"/>
    <w:rsid w:val="00A35DEC"/>
    <w:rsid w:val="00A37711"/>
    <w:rsid w:val="00A41F22"/>
    <w:rsid w:val="00A44049"/>
    <w:rsid w:val="00A4633A"/>
    <w:rsid w:val="00A60E93"/>
    <w:rsid w:val="00A620A7"/>
    <w:rsid w:val="00A65BB2"/>
    <w:rsid w:val="00A67178"/>
    <w:rsid w:val="00A825F0"/>
    <w:rsid w:val="00A85396"/>
    <w:rsid w:val="00A8654A"/>
    <w:rsid w:val="00AA2787"/>
    <w:rsid w:val="00AB373B"/>
    <w:rsid w:val="00AD4617"/>
    <w:rsid w:val="00AD4E76"/>
    <w:rsid w:val="00AD5F09"/>
    <w:rsid w:val="00AE0FA6"/>
    <w:rsid w:val="00AE1F86"/>
    <w:rsid w:val="00AE68A1"/>
    <w:rsid w:val="00B05297"/>
    <w:rsid w:val="00B14112"/>
    <w:rsid w:val="00B153B8"/>
    <w:rsid w:val="00B173E4"/>
    <w:rsid w:val="00B22BB9"/>
    <w:rsid w:val="00B24640"/>
    <w:rsid w:val="00B2580A"/>
    <w:rsid w:val="00B26006"/>
    <w:rsid w:val="00B27B56"/>
    <w:rsid w:val="00B32B32"/>
    <w:rsid w:val="00B33F80"/>
    <w:rsid w:val="00B347F7"/>
    <w:rsid w:val="00B61938"/>
    <w:rsid w:val="00B67437"/>
    <w:rsid w:val="00B8568C"/>
    <w:rsid w:val="00BB09F5"/>
    <w:rsid w:val="00BD6973"/>
    <w:rsid w:val="00BD7B15"/>
    <w:rsid w:val="00BE7D42"/>
    <w:rsid w:val="00BF15DF"/>
    <w:rsid w:val="00C023A8"/>
    <w:rsid w:val="00C02440"/>
    <w:rsid w:val="00C15303"/>
    <w:rsid w:val="00C238FE"/>
    <w:rsid w:val="00C250D6"/>
    <w:rsid w:val="00C46E53"/>
    <w:rsid w:val="00C50743"/>
    <w:rsid w:val="00C50BAF"/>
    <w:rsid w:val="00C700A7"/>
    <w:rsid w:val="00C73152"/>
    <w:rsid w:val="00C760F7"/>
    <w:rsid w:val="00C825E4"/>
    <w:rsid w:val="00C84924"/>
    <w:rsid w:val="00C8531C"/>
    <w:rsid w:val="00C90A0A"/>
    <w:rsid w:val="00CA1DD4"/>
    <w:rsid w:val="00CA4832"/>
    <w:rsid w:val="00CB0B11"/>
    <w:rsid w:val="00CD2747"/>
    <w:rsid w:val="00CD4C80"/>
    <w:rsid w:val="00CE0202"/>
    <w:rsid w:val="00D10829"/>
    <w:rsid w:val="00D1359A"/>
    <w:rsid w:val="00D16F6F"/>
    <w:rsid w:val="00D219DB"/>
    <w:rsid w:val="00D22439"/>
    <w:rsid w:val="00D22E7A"/>
    <w:rsid w:val="00D25D08"/>
    <w:rsid w:val="00D26627"/>
    <w:rsid w:val="00D30290"/>
    <w:rsid w:val="00D3566C"/>
    <w:rsid w:val="00D41D05"/>
    <w:rsid w:val="00D449D2"/>
    <w:rsid w:val="00D520D9"/>
    <w:rsid w:val="00D52FAC"/>
    <w:rsid w:val="00D6173A"/>
    <w:rsid w:val="00D67437"/>
    <w:rsid w:val="00D721B4"/>
    <w:rsid w:val="00D77019"/>
    <w:rsid w:val="00D86EA2"/>
    <w:rsid w:val="00D87D11"/>
    <w:rsid w:val="00D90EB3"/>
    <w:rsid w:val="00DA138D"/>
    <w:rsid w:val="00DA1834"/>
    <w:rsid w:val="00DA297C"/>
    <w:rsid w:val="00DB0B74"/>
    <w:rsid w:val="00DB5A83"/>
    <w:rsid w:val="00DD7856"/>
    <w:rsid w:val="00DE4D29"/>
    <w:rsid w:val="00DF0034"/>
    <w:rsid w:val="00E0144C"/>
    <w:rsid w:val="00E032FD"/>
    <w:rsid w:val="00E21666"/>
    <w:rsid w:val="00E23783"/>
    <w:rsid w:val="00E34FE5"/>
    <w:rsid w:val="00E5506F"/>
    <w:rsid w:val="00E62DBE"/>
    <w:rsid w:val="00E664A5"/>
    <w:rsid w:val="00E666B2"/>
    <w:rsid w:val="00E7074B"/>
    <w:rsid w:val="00E84530"/>
    <w:rsid w:val="00E87755"/>
    <w:rsid w:val="00EA21D6"/>
    <w:rsid w:val="00EA330A"/>
    <w:rsid w:val="00EA4C3D"/>
    <w:rsid w:val="00EA66D6"/>
    <w:rsid w:val="00EB1747"/>
    <w:rsid w:val="00EF5B42"/>
    <w:rsid w:val="00EF686B"/>
    <w:rsid w:val="00F11128"/>
    <w:rsid w:val="00F2110B"/>
    <w:rsid w:val="00F3113F"/>
    <w:rsid w:val="00F542A6"/>
    <w:rsid w:val="00F654D6"/>
    <w:rsid w:val="00F71204"/>
    <w:rsid w:val="00F77D24"/>
    <w:rsid w:val="00F82005"/>
    <w:rsid w:val="00F830B7"/>
    <w:rsid w:val="00F85EA5"/>
    <w:rsid w:val="00F9395F"/>
    <w:rsid w:val="00F94A74"/>
    <w:rsid w:val="00F969F5"/>
    <w:rsid w:val="00FA32E2"/>
    <w:rsid w:val="00FA42AE"/>
    <w:rsid w:val="00FB0A3E"/>
    <w:rsid w:val="00FB2DB5"/>
    <w:rsid w:val="00FB5C3E"/>
    <w:rsid w:val="00FC321A"/>
    <w:rsid w:val="00FE46B0"/>
    <w:rsid w:val="00FE4B9D"/>
    <w:rsid w:val="00FE6FB8"/>
    <w:rsid w:val="00FF0A72"/>
    <w:rsid w:val="00FF2A2F"/>
    <w:rsid w:val="00FF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3D8B54"/>
  <w15:chartTrackingRefBased/>
  <w15:docId w15:val="{7A5B5D5E-63D6-4BC6-AB90-5BAD2C09D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C324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C324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E2B3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1E2B37"/>
  </w:style>
  <w:style w:type="paragraph" w:styleId="a5">
    <w:name w:val="List Paragraph"/>
    <w:basedOn w:val="a"/>
    <w:uiPriority w:val="34"/>
    <w:qFormat/>
    <w:rsid w:val="001E2B3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8">
    <w:name w:val="Font Style18"/>
    <w:uiPriority w:val="99"/>
    <w:rsid w:val="001E2B37"/>
    <w:rPr>
      <w:rFonts w:ascii="Times New Roman" w:hAnsi="Times New Roman" w:cs="Times New Roman"/>
      <w:color w:val="000000"/>
      <w:sz w:val="18"/>
      <w:szCs w:val="18"/>
    </w:rPr>
  </w:style>
  <w:style w:type="character" w:styleId="a6">
    <w:name w:val="Hyperlink"/>
    <w:basedOn w:val="a0"/>
    <w:uiPriority w:val="99"/>
    <w:unhideWhenUsed/>
    <w:rsid w:val="001E2B37"/>
    <w:rPr>
      <w:color w:val="0000FF"/>
      <w:u w:val="single"/>
    </w:rPr>
  </w:style>
  <w:style w:type="paragraph" w:styleId="a7">
    <w:name w:val="No Spacing"/>
    <w:uiPriority w:val="1"/>
    <w:qFormat/>
    <w:rsid w:val="001E2B37"/>
    <w:pPr>
      <w:spacing w:after="0" w:line="240" w:lineRule="auto"/>
    </w:pPr>
  </w:style>
  <w:style w:type="character" w:styleId="a8">
    <w:name w:val="Strong"/>
    <w:basedOn w:val="a0"/>
    <w:uiPriority w:val="22"/>
    <w:qFormat/>
    <w:rsid w:val="00235236"/>
    <w:rPr>
      <w:b/>
      <w:bCs/>
    </w:rPr>
  </w:style>
  <w:style w:type="paragraph" w:styleId="a9">
    <w:name w:val="header"/>
    <w:basedOn w:val="a"/>
    <w:link w:val="aa"/>
    <w:uiPriority w:val="99"/>
    <w:unhideWhenUsed/>
    <w:rsid w:val="00AD5F0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AD5F09"/>
  </w:style>
  <w:style w:type="table" w:styleId="ab">
    <w:name w:val="Table Grid"/>
    <w:basedOn w:val="a1"/>
    <w:uiPriority w:val="39"/>
    <w:rsid w:val="00AD5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3A2CDB"/>
    <w:pPr>
      <w:spacing w:before="100" w:beforeAutospacing="1" w:after="100" w:afterAutospacing="1"/>
    </w:pPr>
  </w:style>
  <w:style w:type="paragraph" w:styleId="ad">
    <w:name w:val="Plain Text"/>
    <w:basedOn w:val="a"/>
    <w:link w:val="ae"/>
    <w:rsid w:val="00FB0A3E"/>
    <w:rPr>
      <w:rFonts w:ascii="Courier New" w:hAnsi="Courier New"/>
      <w:sz w:val="20"/>
      <w:szCs w:val="20"/>
      <w:lang w:val="en-US" w:eastAsia="en-US"/>
    </w:rPr>
  </w:style>
  <w:style w:type="character" w:customStyle="1" w:styleId="ae">
    <w:name w:val="Текст Знак"/>
    <w:basedOn w:val="a0"/>
    <w:link w:val="ad"/>
    <w:rsid w:val="00FB0A3E"/>
    <w:rPr>
      <w:rFonts w:ascii="Courier New" w:eastAsia="Times New Roman" w:hAnsi="Courier New" w:cs="Times New Roman"/>
      <w:sz w:val="20"/>
      <w:szCs w:val="20"/>
      <w:lang w:val="en-US"/>
    </w:rPr>
  </w:style>
  <w:style w:type="character" w:styleId="af">
    <w:name w:val="annotation reference"/>
    <w:basedOn w:val="a0"/>
    <w:uiPriority w:val="99"/>
    <w:semiHidden/>
    <w:unhideWhenUsed/>
    <w:rsid w:val="0044557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4557B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4557B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4557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4557B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F82005"/>
  </w:style>
  <w:style w:type="character" w:customStyle="1" w:styleId="10">
    <w:name w:val="Заголовок 1 Знак"/>
    <w:basedOn w:val="a0"/>
    <w:link w:val="1"/>
    <w:uiPriority w:val="9"/>
    <w:rsid w:val="007C32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C32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C3248"/>
    <w:rPr>
      <w:color w:val="605E5C"/>
      <w:shd w:val="clear" w:color="auto" w:fill="E1DFDD"/>
    </w:rPr>
  </w:style>
  <w:style w:type="character" w:styleId="af4">
    <w:name w:val="Emphasis"/>
    <w:basedOn w:val="a0"/>
    <w:uiPriority w:val="20"/>
    <w:qFormat/>
    <w:rsid w:val="007C3248"/>
    <w:rPr>
      <w:i/>
      <w:iCs/>
    </w:rPr>
  </w:style>
  <w:style w:type="paragraph" w:styleId="af5">
    <w:name w:val="Body Text"/>
    <w:basedOn w:val="a"/>
    <w:link w:val="af6"/>
    <w:uiPriority w:val="99"/>
    <w:rsid w:val="00064B70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064B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D22E7A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D22E7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9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4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56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15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1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2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46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22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02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8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0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8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39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7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0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2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36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9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9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5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5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8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6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2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43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8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3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67506">
          <w:marLeft w:val="4681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2379">
          <w:marLeft w:val="4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2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74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0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2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1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97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6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6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25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9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9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5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4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7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8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5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85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40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2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1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9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20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0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0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1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69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8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kt.astra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kt.astra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2219</Words>
  <Characters>12650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ЛНА</dc:creator>
  <cp:keywords/>
  <dc:description/>
  <cp:lastModifiedBy>Nataly</cp:lastModifiedBy>
  <cp:revision>14</cp:revision>
  <dcterms:created xsi:type="dcterms:W3CDTF">2021-07-15T10:53:00Z</dcterms:created>
  <dcterms:modified xsi:type="dcterms:W3CDTF">2021-08-26T07:46:00Z</dcterms:modified>
</cp:coreProperties>
</file>